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6A" w:rsidRPr="00270B18" w:rsidRDefault="00110E6A" w:rsidP="00996853">
      <w:pPr>
        <w:jc w:val="right"/>
        <w:rPr>
          <w:sz w:val="24"/>
        </w:rPr>
      </w:pPr>
      <w:r w:rsidRPr="00270B18">
        <w:rPr>
          <w:sz w:val="24"/>
        </w:rPr>
        <w:t xml:space="preserve">Проект вносит депутат </w:t>
      </w:r>
      <w:r w:rsidRPr="00270B18">
        <w:rPr>
          <w:sz w:val="24"/>
        </w:rPr>
        <w:br/>
        <w:t>областной Думы</w:t>
      </w:r>
      <w:r w:rsidRPr="00270B18">
        <w:rPr>
          <w:sz w:val="24"/>
        </w:rPr>
        <w:br/>
      </w:r>
      <w:r>
        <w:rPr>
          <w:sz w:val="24"/>
        </w:rPr>
        <w:t>Е</w:t>
      </w:r>
      <w:r w:rsidRPr="00270B18">
        <w:rPr>
          <w:sz w:val="24"/>
        </w:rPr>
        <w:t>.</w:t>
      </w:r>
      <w:r>
        <w:rPr>
          <w:sz w:val="24"/>
        </w:rPr>
        <w:t>В</w:t>
      </w:r>
      <w:r w:rsidRPr="00270B18">
        <w:rPr>
          <w:sz w:val="24"/>
        </w:rPr>
        <w:t>.</w:t>
      </w:r>
      <w:r>
        <w:rPr>
          <w:sz w:val="24"/>
        </w:rPr>
        <w:t>Писарева</w:t>
      </w:r>
    </w:p>
    <w:p w:rsidR="00110E6A" w:rsidRPr="008C7B67" w:rsidRDefault="00110E6A" w:rsidP="00996853">
      <w:pPr>
        <w:pStyle w:val="BodyText"/>
      </w:pPr>
    </w:p>
    <w:p w:rsidR="00110E6A" w:rsidRDefault="00110E6A" w:rsidP="00996853">
      <w:pPr>
        <w:pStyle w:val="BodyText"/>
      </w:pPr>
    </w:p>
    <w:p w:rsidR="00110E6A" w:rsidRPr="00857AAC" w:rsidRDefault="00110E6A" w:rsidP="00996853">
      <w:pPr>
        <w:pStyle w:val="BodyText"/>
        <w:jc w:val="center"/>
        <w:rPr>
          <w:b/>
        </w:rPr>
      </w:pPr>
      <w:r w:rsidRPr="00857AAC">
        <w:rPr>
          <w:b/>
        </w:rPr>
        <w:t>Российская Федерация</w:t>
      </w:r>
    </w:p>
    <w:p w:rsidR="00110E6A" w:rsidRPr="00857AAC" w:rsidRDefault="00110E6A" w:rsidP="00996853">
      <w:pPr>
        <w:pStyle w:val="BodyText"/>
        <w:jc w:val="center"/>
        <w:rPr>
          <w:b/>
        </w:rPr>
      </w:pPr>
      <w:r w:rsidRPr="00857AAC">
        <w:rPr>
          <w:b/>
        </w:rPr>
        <w:t>Новгородская областная Дума</w:t>
      </w:r>
    </w:p>
    <w:p w:rsidR="00110E6A" w:rsidRPr="00857AAC" w:rsidRDefault="00110E6A" w:rsidP="00996853">
      <w:pPr>
        <w:pStyle w:val="BodyText"/>
        <w:jc w:val="center"/>
        <w:rPr>
          <w:b/>
        </w:rPr>
      </w:pPr>
    </w:p>
    <w:p w:rsidR="00110E6A" w:rsidRPr="00857AAC" w:rsidRDefault="00110E6A" w:rsidP="00996853">
      <w:pPr>
        <w:pStyle w:val="BodyText"/>
        <w:jc w:val="center"/>
        <w:rPr>
          <w:b/>
        </w:rPr>
      </w:pPr>
      <w:r w:rsidRPr="00857AAC">
        <w:rPr>
          <w:b/>
        </w:rPr>
        <w:t>ПОСТАНОВЛЕНИЕ</w:t>
      </w:r>
    </w:p>
    <w:p w:rsidR="00110E6A" w:rsidRPr="00E13440" w:rsidRDefault="00110E6A" w:rsidP="00996853">
      <w:pPr>
        <w:pStyle w:val="BodyText"/>
      </w:pPr>
    </w:p>
    <w:p w:rsidR="00110E6A" w:rsidRDefault="00110E6A" w:rsidP="00996853">
      <w:pPr>
        <w:pStyle w:val="BodyText"/>
        <w:ind w:firstLine="0"/>
      </w:pPr>
      <w:r>
        <w:t xml:space="preserve">от </w:t>
      </w:r>
      <w:r>
        <w:tab/>
      </w:r>
      <w:r>
        <w:tab/>
        <w:t xml:space="preserve">     №</w:t>
      </w:r>
      <w:r>
        <w:tab/>
      </w:r>
    </w:p>
    <w:p w:rsidR="00110E6A" w:rsidRDefault="00110E6A" w:rsidP="00996853">
      <w:pPr>
        <w:pStyle w:val="BodyText"/>
        <w:ind w:firstLine="0"/>
      </w:pPr>
      <w:r>
        <w:t>Великий Новгород</w:t>
      </w:r>
    </w:p>
    <w:p w:rsidR="00110E6A" w:rsidRDefault="00110E6A" w:rsidP="00996853">
      <w:pPr>
        <w:pStyle w:val="BodyText"/>
        <w:ind w:firstLine="0"/>
      </w:pPr>
    </w:p>
    <w:p w:rsidR="00110E6A" w:rsidRPr="00C33C27" w:rsidRDefault="00110E6A" w:rsidP="00996853">
      <w:pPr>
        <w:ind w:firstLine="0"/>
        <w:rPr>
          <w:b/>
        </w:rPr>
      </w:pPr>
      <w:r w:rsidRPr="00C33C27">
        <w:rPr>
          <w:b/>
        </w:rPr>
        <w:t xml:space="preserve">О </w:t>
      </w:r>
      <w:r>
        <w:rPr>
          <w:b/>
        </w:rPr>
        <w:t>признании утратившим силу</w:t>
      </w:r>
      <w:r w:rsidRPr="00C33C27">
        <w:rPr>
          <w:b/>
        </w:rPr>
        <w:t xml:space="preserve"> </w:t>
      </w:r>
    </w:p>
    <w:p w:rsidR="00110E6A" w:rsidRDefault="00110E6A" w:rsidP="00996853">
      <w:pPr>
        <w:ind w:firstLine="0"/>
        <w:rPr>
          <w:b/>
        </w:rPr>
      </w:pPr>
      <w:r>
        <w:rPr>
          <w:b/>
        </w:rPr>
        <w:t>постановления Новгородской</w:t>
      </w:r>
    </w:p>
    <w:p w:rsidR="00110E6A" w:rsidRDefault="00110E6A" w:rsidP="00996853">
      <w:pPr>
        <w:ind w:firstLine="0"/>
        <w:rPr>
          <w:b/>
        </w:rPr>
      </w:pPr>
      <w:r w:rsidRPr="00C33C27">
        <w:rPr>
          <w:b/>
        </w:rPr>
        <w:t>областной Думы</w:t>
      </w:r>
      <w:r>
        <w:rPr>
          <w:b/>
        </w:rPr>
        <w:t xml:space="preserve"> от 28.08.2015 </w:t>
      </w:r>
    </w:p>
    <w:p w:rsidR="00110E6A" w:rsidRPr="00E13440" w:rsidRDefault="00110E6A" w:rsidP="00996853">
      <w:pPr>
        <w:ind w:firstLine="0"/>
      </w:pPr>
      <w:r>
        <w:rPr>
          <w:b/>
        </w:rPr>
        <w:t>№ 1550-5 ОД</w:t>
      </w:r>
    </w:p>
    <w:p w:rsidR="00110E6A" w:rsidRPr="00E76AFA" w:rsidRDefault="00110E6A" w:rsidP="00996853">
      <w:pPr>
        <w:pStyle w:val="BodyText"/>
      </w:pPr>
    </w:p>
    <w:p w:rsidR="00110E6A" w:rsidRDefault="00110E6A" w:rsidP="00996853">
      <w:pPr>
        <w:pStyle w:val="BodyText"/>
        <w:rPr>
          <w:b/>
        </w:rPr>
      </w:pPr>
      <w:r>
        <w:t xml:space="preserve">Новгородская областная Дума  </w:t>
      </w:r>
      <w:r>
        <w:rPr>
          <w:b/>
        </w:rPr>
        <w:t>п о с т а н о в л я е т:</w:t>
      </w:r>
    </w:p>
    <w:p w:rsidR="00110E6A" w:rsidRDefault="00110E6A" w:rsidP="00996853">
      <w:pPr>
        <w:pStyle w:val="BodyText"/>
        <w:rPr>
          <w:b/>
        </w:rPr>
      </w:pPr>
    </w:p>
    <w:p w:rsidR="00110E6A" w:rsidRDefault="00110E6A" w:rsidP="00996853">
      <w:r>
        <w:rPr>
          <w:szCs w:val="28"/>
        </w:rPr>
        <w:t xml:space="preserve">признать утратившим силу постановление Новгородской </w:t>
      </w:r>
      <w:r>
        <w:t>областной Думы от 28.08.2015 № 1550-5 ОД «О назначении аудитора Счетной палаты Новгородской области».</w:t>
      </w:r>
    </w:p>
    <w:p w:rsidR="00110E6A" w:rsidRDefault="00110E6A" w:rsidP="00996853">
      <w:pPr>
        <w:pStyle w:val="BodyText"/>
        <w:rPr>
          <w:b/>
        </w:rPr>
      </w:pPr>
    </w:p>
    <w:p w:rsidR="00110E6A" w:rsidRDefault="00110E6A" w:rsidP="00996853">
      <w:pPr>
        <w:pStyle w:val="BodyText"/>
        <w:rPr>
          <w:b/>
        </w:rPr>
      </w:pPr>
    </w:p>
    <w:p w:rsidR="00110E6A" w:rsidRDefault="00110E6A" w:rsidP="00996853">
      <w:pPr>
        <w:pStyle w:val="BodyText"/>
        <w:ind w:firstLine="0"/>
        <w:jc w:val="both"/>
        <w:rPr>
          <w:b/>
        </w:rPr>
      </w:pPr>
      <w:r w:rsidRPr="00857AAC">
        <w:rPr>
          <w:b/>
        </w:rPr>
        <w:t>Проект подготовил и завизировал</w:t>
      </w:r>
      <w:r>
        <w:rPr>
          <w:b/>
        </w:rPr>
        <w:t>:</w:t>
      </w:r>
    </w:p>
    <w:p w:rsidR="00110E6A" w:rsidRDefault="00110E6A" w:rsidP="00EB45A5">
      <w:pPr>
        <w:pStyle w:val="BodyText"/>
        <w:spacing w:line="240" w:lineRule="exact"/>
        <w:ind w:firstLine="0"/>
        <w:jc w:val="both"/>
        <w:rPr>
          <w:b/>
        </w:rPr>
      </w:pPr>
    </w:p>
    <w:p w:rsidR="00110E6A" w:rsidRDefault="00110E6A" w:rsidP="00EB45A5">
      <w:pPr>
        <w:pStyle w:val="BodyText"/>
        <w:spacing w:line="240" w:lineRule="exact"/>
        <w:ind w:firstLine="0"/>
        <w:jc w:val="both"/>
        <w:rPr>
          <w:b/>
        </w:rPr>
      </w:pPr>
      <w:r>
        <w:rPr>
          <w:b/>
        </w:rPr>
        <w:t xml:space="preserve">Председатель Новгородской </w:t>
      </w:r>
    </w:p>
    <w:p w:rsidR="00110E6A" w:rsidRDefault="00110E6A" w:rsidP="00EB45A5">
      <w:pPr>
        <w:pStyle w:val="BodyText"/>
        <w:spacing w:line="240" w:lineRule="exact"/>
        <w:ind w:firstLine="0"/>
        <w:jc w:val="both"/>
        <w:rPr>
          <w:b/>
        </w:rPr>
      </w:pPr>
      <w:r>
        <w:rPr>
          <w:b/>
        </w:rPr>
        <w:t>областной Думы                                                                    Е.В.Писарева</w:t>
      </w:r>
    </w:p>
    <w:p w:rsidR="00110E6A" w:rsidRDefault="00110E6A" w:rsidP="00996853">
      <w:pPr>
        <w:pStyle w:val="BodyText"/>
        <w:ind w:firstLine="0"/>
        <w:jc w:val="both"/>
        <w:rPr>
          <w:b/>
        </w:rPr>
      </w:pPr>
    </w:p>
    <w:p w:rsidR="00110E6A" w:rsidRPr="00857AAC" w:rsidRDefault="00110E6A" w:rsidP="00996853">
      <w:pPr>
        <w:pStyle w:val="BodyText"/>
        <w:ind w:firstLine="0"/>
        <w:jc w:val="both"/>
        <w:rPr>
          <w:b/>
        </w:rPr>
      </w:pPr>
      <w:r w:rsidRPr="00857AAC">
        <w:rPr>
          <w:b/>
        </w:rPr>
        <w:t>Завизировал:</w:t>
      </w:r>
    </w:p>
    <w:p w:rsidR="00110E6A" w:rsidRDefault="00110E6A" w:rsidP="00EB45A5">
      <w:pPr>
        <w:spacing w:line="240" w:lineRule="exact"/>
        <w:ind w:firstLine="0"/>
        <w:rPr>
          <w:b/>
        </w:rPr>
      </w:pPr>
    </w:p>
    <w:p w:rsidR="00110E6A" w:rsidRDefault="00110E6A" w:rsidP="00EB45A5">
      <w:pPr>
        <w:spacing w:line="240" w:lineRule="exact"/>
        <w:ind w:firstLine="0"/>
        <w:rPr>
          <w:b/>
        </w:rPr>
      </w:pPr>
      <w:r>
        <w:rPr>
          <w:b/>
        </w:rPr>
        <w:t>П</w:t>
      </w:r>
      <w:r w:rsidRPr="00857AAC">
        <w:rPr>
          <w:b/>
        </w:rPr>
        <w:t>редседател</w:t>
      </w:r>
      <w:r>
        <w:rPr>
          <w:b/>
        </w:rPr>
        <w:t xml:space="preserve">ь </w:t>
      </w:r>
      <w:r w:rsidRPr="00857AAC">
        <w:rPr>
          <w:b/>
        </w:rPr>
        <w:t xml:space="preserve">комитета </w:t>
      </w:r>
    </w:p>
    <w:p w:rsidR="00110E6A" w:rsidRDefault="00110E6A" w:rsidP="00EB45A5">
      <w:pPr>
        <w:spacing w:line="240" w:lineRule="exact"/>
        <w:ind w:firstLine="0"/>
        <w:rPr>
          <w:b/>
        </w:rPr>
      </w:pPr>
      <w:r w:rsidRPr="00857AAC">
        <w:rPr>
          <w:b/>
        </w:rPr>
        <w:t>правового обеспечения и</w:t>
      </w:r>
      <w:r>
        <w:rPr>
          <w:b/>
        </w:rPr>
        <w:t xml:space="preserve"> </w:t>
      </w:r>
      <w:r w:rsidRPr="00857AAC">
        <w:rPr>
          <w:b/>
        </w:rPr>
        <w:t xml:space="preserve">мониторинга </w:t>
      </w:r>
    </w:p>
    <w:p w:rsidR="00110E6A" w:rsidRPr="00857AAC" w:rsidRDefault="00110E6A" w:rsidP="00EB45A5">
      <w:pPr>
        <w:spacing w:line="240" w:lineRule="exact"/>
        <w:ind w:firstLine="0"/>
        <w:rPr>
          <w:b/>
        </w:rPr>
      </w:pPr>
      <w:r w:rsidRPr="00857AAC">
        <w:rPr>
          <w:b/>
        </w:rPr>
        <w:t xml:space="preserve">областного законодательства </w:t>
      </w:r>
    </w:p>
    <w:p w:rsidR="00110E6A" w:rsidRDefault="00110E6A" w:rsidP="00EB45A5">
      <w:pPr>
        <w:spacing w:line="240" w:lineRule="exact"/>
        <w:ind w:firstLine="0"/>
        <w:rPr>
          <w:b/>
        </w:rPr>
      </w:pPr>
      <w:r w:rsidRPr="00857AAC">
        <w:rPr>
          <w:b/>
        </w:rPr>
        <w:t xml:space="preserve">аппарата </w:t>
      </w:r>
      <w:r>
        <w:rPr>
          <w:b/>
        </w:rPr>
        <w:t>Новгородской</w:t>
      </w:r>
    </w:p>
    <w:p w:rsidR="00110E6A" w:rsidRDefault="00110E6A" w:rsidP="00EB45A5">
      <w:pPr>
        <w:tabs>
          <w:tab w:val="left" w:pos="6946"/>
        </w:tabs>
        <w:spacing w:line="240" w:lineRule="exact"/>
        <w:ind w:firstLine="0"/>
        <w:rPr>
          <w:b/>
        </w:rPr>
      </w:pPr>
      <w:r w:rsidRPr="00857AAC">
        <w:rPr>
          <w:b/>
        </w:rPr>
        <w:t xml:space="preserve">областной Думы </w:t>
      </w:r>
      <w:r>
        <w:rPr>
          <w:b/>
        </w:rPr>
        <w:t xml:space="preserve">                    </w:t>
      </w:r>
      <w:r w:rsidRPr="00857AAC">
        <w:rPr>
          <w:b/>
        </w:rPr>
        <w:t xml:space="preserve">                       </w:t>
      </w:r>
      <w:r>
        <w:rPr>
          <w:b/>
        </w:rPr>
        <w:t xml:space="preserve">                         Е.А.Давыдова</w:t>
      </w:r>
    </w:p>
    <w:p w:rsidR="00110E6A" w:rsidRDefault="00110E6A" w:rsidP="00996853">
      <w:pPr>
        <w:ind w:firstLine="0"/>
        <w:rPr>
          <w:b/>
        </w:rPr>
      </w:pPr>
    </w:p>
    <w:p w:rsidR="00110E6A" w:rsidRDefault="00110E6A" w:rsidP="00996853">
      <w:pPr>
        <w:pStyle w:val="BodyText"/>
        <w:ind w:firstLine="0"/>
        <w:jc w:val="both"/>
        <w:rPr>
          <w:b/>
        </w:rPr>
      </w:pPr>
      <w:r>
        <w:rPr>
          <w:b/>
        </w:rPr>
        <w:t>Согласовано:</w:t>
      </w:r>
    </w:p>
    <w:p w:rsidR="00110E6A" w:rsidRDefault="00110E6A" w:rsidP="00EB45A5">
      <w:pPr>
        <w:spacing w:line="240" w:lineRule="exact"/>
        <w:ind w:firstLine="0"/>
        <w:rPr>
          <w:b/>
          <w:szCs w:val="28"/>
        </w:rPr>
      </w:pPr>
    </w:p>
    <w:p w:rsidR="00110E6A" w:rsidRPr="00D56B46" w:rsidRDefault="00110E6A" w:rsidP="00EB45A5">
      <w:pPr>
        <w:tabs>
          <w:tab w:val="left" w:pos="7088"/>
        </w:tabs>
        <w:spacing w:line="240" w:lineRule="exact"/>
        <w:ind w:firstLine="0"/>
        <w:rPr>
          <w:b/>
          <w:szCs w:val="28"/>
        </w:rPr>
      </w:pPr>
      <w:r w:rsidRPr="00D56B46">
        <w:rPr>
          <w:b/>
          <w:szCs w:val="28"/>
        </w:rPr>
        <w:t>Председатель Счетной палаты</w:t>
      </w:r>
    </w:p>
    <w:p w:rsidR="00110E6A" w:rsidRPr="00D56B46" w:rsidRDefault="00110E6A" w:rsidP="00EB45A5">
      <w:pPr>
        <w:tabs>
          <w:tab w:val="left" w:pos="7371"/>
        </w:tabs>
        <w:spacing w:line="240" w:lineRule="exact"/>
        <w:ind w:firstLine="0"/>
        <w:rPr>
          <w:b/>
          <w:szCs w:val="28"/>
        </w:rPr>
      </w:pPr>
      <w:r w:rsidRPr="00D56B46">
        <w:rPr>
          <w:b/>
          <w:szCs w:val="28"/>
        </w:rPr>
        <w:t xml:space="preserve">Новгородской области                              </w:t>
      </w:r>
      <w:r>
        <w:rPr>
          <w:b/>
          <w:szCs w:val="28"/>
        </w:rPr>
        <w:t xml:space="preserve">                              </w:t>
      </w:r>
      <w:r w:rsidRPr="00D56B46">
        <w:rPr>
          <w:b/>
          <w:szCs w:val="28"/>
        </w:rPr>
        <w:t>Н.Д.</w:t>
      </w:r>
      <w:r>
        <w:rPr>
          <w:b/>
          <w:szCs w:val="28"/>
        </w:rPr>
        <w:t xml:space="preserve"> </w:t>
      </w:r>
      <w:r w:rsidRPr="00D56B46">
        <w:rPr>
          <w:b/>
          <w:szCs w:val="28"/>
        </w:rPr>
        <w:t xml:space="preserve">Яковлева                           </w:t>
      </w:r>
    </w:p>
    <w:p w:rsidR="00110E6A" w:rsidRDefault="00110E6A" w:rsidP="00996853">
      <w:pPr>
        <w:pStyle w:val="BodyText"/>
        <w:ind w:firstLine="0"/>
        <w:jc w:val="both"/>
        <w:rPr>
          <w:b/>
        </w:rPr>
      </w:pPr>
    </w:p>
    <w:p w:rsidR="00110E6A" w:rsidRPr="00857AAC" w:rsidRDefault="00110E6A" w:rsidP="00996853">
      <w:pPr>
        <w:pStyle w:val="BodyText"/>
        <w:ind w:firstLine="0"/>
        <w:jc w:val="both"/>
        <w:rPr>
          <w:b/>
        </w:rPr>
      </w:pPr>
    </w:p>
    <w:p w:rsidR="00110E6A" w:rsidRDefault="00110E6A" w:rsidP="00996853">
      <w:pPr>
        <w:ind w:firstLine="0"/>
        <w:jc w:val="center"/>
        <w:rPr>
          <w:b/>
          <w:szCs w:val="28"/>
        </w:rPr>
      </w:pPr>
    </w:p>
    <w:p w:rsidR="00110E6A" w:rsidRDefault="00110E6A" w:rsidP="00996853">
      <w:pPr>
        <w:ind w:firstLine="0"/>
        <w:jc w:val="center"/>
        <w:rPr>
          <w:b/>
          <w:szCs w:val="28"/>
        </w:rPr>
      </w:pPr>
    </w:p>
    <w:p w:rsidR="00110E6A" w:rsidRDefault="00110E6A" w:rsidP="00996853">
      <w:pPr>
        <w:ind w:firstLine="0"/>
        <w:jc w:val="center"/>
        <w:rPr>
          <w:b/>
          <w:szCs w:val="28"/>
        </w:rPr>
      </w:pPr>
    </w:p>
    <w:p w:rsidR="00110E6A" w:rsidRDefault="00110E6A" w:rsidP="00996853">
      <w:pPr>
        <w:ind w:firstLine="0"/>
        <w:jc w:val="center"/>
        <w:rPr>
          <w:b/>
          <w:szCs w:val="28"/>
        </w:rPr>
      </w:pPr>
    </w:p>
    <w:p w:rsidR="00110E6A" w:rsidRDefault="00110E6A" w:rsidP="00996853">
      <w:pPr>
        <w:ind w:firstLine="0"/>
        <w:jc w:val="center"/>
        <w:rPr>
          <w:b/>
          <w:szCs w:val="28"/>
        </w:rPr>
      </w:pPr>
    </w:p>
    <w:p w:rsidR="00110E6A" w:rsidRDefault="00110E6A" w:rsidP="00EB45A5">
      <w:pPr>
        <w:spacing w:line="24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110E6A" w:rsidRDefault="00110E6A" w:rsidP="00EB45A5">
      <w:pPr>
        <w:spacing w:line="24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к проекту постановления Новгородской областной Думы</w:t>
      </w:r>
    </w:p>
    <w:p w:rsidR="00110E6A" w:rsidRDefault="00110E6A" w:rsidP="00EB45A5">
      <w:pPr>
        <w:spacing w:line="24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«О признании </w:t>
      </w:r>
      <w:r w:rsidRPr="009219C2">
        <w:rPr>
          <w:b/>
          <w:szCs w:val="28"/>
        </w:rPr>
        <w:t>утратившим силу</w:t>
      </w:r>
      <w:r>
        <w:rPr>
          <w:b/>
          <w:szCs w:val="28"/>
        </w:rPr>
        <w:t xml:space="preserve"> </w:t>
      </w:r>
      <w:r w:rsidRPr="009219C2">
        <w:rPr>
          <w:b/>
          <w:szCs w:val="28"/>
        </w:rPr>
        <w:t xml:space="preserve">постановления </w:t>
      </w:r>
    </w:p>
    <w:p w:rsidR="00110E6A" w:rsidRDefault="00110E6A" w:rsidP="00EB45A5">
      <w:pPr>
        <w:spacing w:line="24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Новгородской облас</w:t>
      </w:r>
      <w:r w:rsidRPr="009219C2">
        <w:rPr>
          <w:b/>
          <w:szCs w:val="28"/>
        </w:rPr>
        <w:t>тной Думы</w:t>
      </w:r>
      <w:r>
        <w:rPr>
          <w:b/>
          <w:szCs w:val="28"/>
        </w:rPr>
        <w:t xml:space="preserve"> </w:t>
      </w:r>
      <w:r w:rsidRPr="009219C2">
        <w:rPr>
          <w:b/>
          <w:szCs w:val="28"/>
        </w:rPr>
        <w:t>от 2</w:t>
      </w:r>
      <w:r>
        <w:rPr>
          <w:b/>
          <w:szCs w:val="28"/>
        </w:rPr>
        <w:t>8</w:t>
      </w:r>
      <w:r w:rsidRPr="009219C2">
        <w:rPr>
          <w:b/>
          <w:szCs w:val="28"/>
        </w:rPr>
        <w:t>.</w:t>
      </w:r>
      <w:r>
        <w:rPr>
          <w:b/>
          <w:szCs w:val="28"/>
        </w:rPr>
        <w:t>08</w:t>
      </w:r>
      <w:r w:rsidRPr="009219C2">
        <w:rPr>
          <w:b/>
          <w:szCs w:val="28"/>
        </w:rPr>
        <w:t>.20</w:t>
      </w:r>
      <w:r>
        <w:rPr>
          <w:b/>
          <w:szCs w:val="28"/>
        </w:rPr>
        <w:t>15</w:t>
      </w:r>
      <w:r w:rsidRPr="009219C2">
        <w:rPr>
          <w:b/>
          <w:szCs w:val="28"/>
        </w:rPr>
        <w:t xml:space="preserve"> № </w:t>
      </w:r>
      <w:r>
        <w:rPr>
          <w:b/>
          <w:szCs w:val="28"/>
        </w:rPr>
        <w:t xml:space="preserve">1550-5 </w:t>
      </w:r>
      <w:r w:rsidRPr="009219C2">
        <w:rPr>
          <w:b/>
          <w:szCs w:val="28"/>
        </w:rPr>
        <w:t>ОД</w:t>
      </w:r>
      <w:r>
        <w:rPr>
          <w:b/>
          <w:szCs w:val="28"/>
        </w:rPr>
        <w:t>»</w:t>
      </w:r>
    </w:p>
    <w:p w:rsidR="00110E6A" w:rsidRDefault="00110E6A" w:rsidP="00996853">
      <w:pPr>
        <w:jc w:val="center"/>
        <w:rPr>
          <w:b/>
          <w:szCs w:val="28"/>
        </w:rPr>
      </w:pPr>
    </w:p>
    <w:p w:rsidR="00110E6A" w:rsidRDefault="00110E6A" w:rsidP="00996853">
      <w:pPr>
        <w:rPr>
          <w:color w:val="000000"/>
          <w:szCs w:val="28"/>
        </w:rPr>
      </w:pPr>
      <w:r>
        <w:rPr>
          <w:szCs w:val="28"/>
        </w:rPr>
        <w:t xml:space="preserve">На основании личного заявления Калининой М.А. от 07.09.2015 о невозможности приступить к исполнению обязанностей </w:t>
      </w:r>
      <w:r>
        <w:t>аудитора Счетной палаты Новгородской области</w:t>
      </w:r>
      <w:r>
        <w:rPr>
          <w:szCs w:val="28"/>
        </w:rPr>
        <w:t xml:space="preserve"> настоящим проектом предлагается признать утратившим силу постановление Новгородской </w:t>
      </w:r>
      <w:r>
        <w:t>областной Думы от 28.08.2015 № 1550-5 ОД «О назначении аудитора Счетной палаты Новгородской области».</w:t>
      </w:r>
    </w:p>
    <w:p w:rsidR="00110E6A" w:rsidRDefault="00110E6A" w:rsidP="00996853">
      <w:pPr>
        <w:suppressAutoHyphens/>
        <w:ind w:firstLine="709"/>
        <w:rPr>
          <w:color w:val="000000"/>
          <w:szCs w:val="28"/>
        </w:rPr>
      </w:pPr>
      <w:r w:rsidRPr="007E5EBA">
        <w:rPr>
          <w:color w:val="000000"/>
          <w:szCs w:val="28"/>
        </w:rPr>
        <w:t>По результатам проведения первичной антикоррупционной экспертизы представленного проекта положений, способствующих созданию условий для проявления коррупции, не выявлено.</w:t>
      </w:r>
    </w:p>
    <w:p w:rsidR="00110E6A" w:rsidRDefault="00110E6A" w:rsidP="00996853">
      <w:pPr>
        <w:rPr>
          <w:szCs w:val="28"/>
        </w:rPr>
      </w:pPr>
    </w:p>
    <w:p w:rsidR="00110E6A" w:rsidRDefault="00110E6A" w:rsidP="00996853">
      <w:pPr>
        <w:jc w:val="center"/>
        <w:rPr>
          <w:szCs w:val="28"/>
        </w:rPr>
      </w:pPr>
      <w:r>
        <w:rPr>
          <w:szCs w:val="28"/>
        </w:rPr>
        <w:t>__________________________________________</w:t>
      </w:r>
    </w:p>
    <w:p w:rsidR="00110E6A" w:rsidRPr="009219C2" w:rsidRDefault="00110E6A" w:rsidP="00996853">
      <w:pPr>
        <w:jc w:val="center"/>
        <w:rPr>
          <w:szCs w:val="28"/>
        </w:rPr>
      </w:pPr>
    </w:p>
    <w:p w:rsidR="00110E6A" w:rsidRDefault="00110E6A" w:rsidP="00996853">
      <w:pPr>
        <w:pStyle w:val="BodyText"/>
        <w:jc w:val="center"/>
        <w:rPr>
          <w:b/>
        </w:rPr>
      </w:pPr>
    </w:p>
    <w:p w:rsidR="00110E6A" w:rsidRDefault="00110E6A" w:rsidP="00996853"/>
    <w:p w:rsidR="00110E6A" w:rsidRDefault="00110E6A"/>
    <w:sectPr w:rsidR="00110E6A" w:rsidSect="005F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853"/>
    <w:rsid w:val="00110E6A"/>
    <w:rsid w:val="00270B18"/>
    <w:rsid w:val="00433157"/>
    <w:rsid w:val="005B5411"/>
    <w:rsid w:val="005F6ABE"/>
    <w:rsid w:val="00665AE5"/>
    <w:rsid w:val="007E5EBA"/>
    <w:rsid w:val="00857AAC"/>
    <w:rsid w:val="008C7B67"/>
    <w:rsid w:val="009219C2"/>
    <w:rsid w:val="00973C95"/>
    <w:rsid w:val="00996853"/>
    <w:rsid w:val="009C5435"/>
    <w:rsid w:val="00AD26E1"/>
    <w:rsid w:val="00B04AEF"/>
    <w:rsid w:val="00BD30B5"/>
    <w:rsid w:val="00BD5C5C"/>
    <w:rsid w:val="00C33C27"/>
    <w:rsid w:val="00D021B6"/>
    <w:rsid w:val="00D56B46"/>
    <w:rsid w:val="00DD2EF6"/>
    <w:rsid w:val="00E13440"/>
    <w:rsid w:val="00E76AFA"/>
    <w:rsid w:val="00EB45A5"/>
    <w:rsid w:val="00F636FF"/>
    <w:rsid w:val="00FE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996853"/>
    <w:pPr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96853"/>
    <w:pPr>
      <w:jc w:val="left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685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260</Words>
  <Characters>1485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 депутат </dc:title>
  <dc:subject/>
  <dc:creator>Давыдова</dc:creator>
  <cp:keywords/>
  <dc:description/>
  <cp:lastModifiedBy>duma_257a</cp:lastModifiedBy>
  <cp:revision>2</cp:revision>
  <cp:lastPrinted>2015-09-15T08:33:00Z</cp:lastPrinted>
  <dcterms:created xsi:type="dcterms:W3CDTF">2015-09-15T11:36:00Z</dcterms:created>
  <dcterms:modified xsi:type="dcterms:W3CDTF">2015-09-15T11:36:00Z</dcterms:modified>
</cp:coreProperties>
</file>