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72" w:rsidRPr="00AC5C73" w:rsidRDefault="001A1372" w:rsidP="001A1372">
      <w:pPr>
        <w:spacing w:line="240" w:lineRule="exact"/>
        <w:jc w:val="right"/>
        <w:rPr>
          <w:sz w:val="24"/>
          <w:szCs w:val="24"/>
        </w:rPr>
      </w:pPr>
      <w:r w:rsidRPr="00AC5C73">
        <w:rPr>
          <w:sz w:val="24"/>
          <w:szCs w:val="24"/>
        </w:rPr>
        <w:t xml:space="preserve">Проект </w:t>
      </w:r>
    </w:p>
    <w:p w:rsidR="001A1372" w:rsidRDefault="001A1372" w:rsidP="001A1372">
      <w:pPr>
        <w:pStyle w:val="a3"/>
        <w:jc w:val="center"/>
        <w:rPr>
          <w:b/>
        </w:rPr>
      </w:pPr>
    </w:p>
    <w:p w:rsidR="001A1372" w:rsidRPr="004C7CBE" w:rsidRDefault="001A1372" w:rsidP="001A1372">
      <w:pPr>
        <w:pStyle w:val="a3"/>
        <w:jc w:val="center"/>
        <w:rPr>
          <w:b/>
        </w:rPr>
      </w:pPr>
      <w:r w:rsidRPr="004C7CBE">
        <w:rPr>
          <w:b/>
        </w:rPr>
        <w:t>Российская Федерация</w:t>
      </w:r>
    </w:p>
    <w:p w:rsidR="001A1372" w:rsidRPr="004C7CBE" w:rsidRDefault="001A1372" w:rsidP="001A1372">
      <w:pPr>
        <w:pStyle w:val="a3"/>
        <w:jc w:val="center"/>
        <w:rPr>
          <w:b/>
        </w:rPr>
      </w:pPr>
      <w:r w:rsidRPr="004C7CBE">
        <w:rPr>
          <w:b/>
        </w:rPr>
        <w:t>Новгородская областная Дума</w:t>
      </w:r>
    </w:p>
    <w:p w:rsidR="001A1372" w:rsidRPr="004C7CBE" w:rsidRDefault="001A1372" w:rsidP="001A1372">
      <w:pPr>
        <w:pStyle w:val="a3"/>
        <w:jc w:val="center"/>
        <w:rPr>
          <w:b/>
        </w:rPr>
      </w:pPr>
    </w:p>
    <w:p w:rsidR="001A1372" w:rsidRPr="004C7CBE" w:rsidRDefault="001A1372" w:rsidP="001A1372">
      <w:pPr>
        <w:pStyle w:val="a3"/>
        <w:jc w:val="center"/>
        <w:rPr>
          <w:b/>
        </w:rPr>
      </w:pPr>
      <w:r w:rsidRPr="004C7CBE">
        <w:rPr>
          <w:b/>
        </w:rPr>
        <w:t>ПОСТАНОВЛЕНИЕ</w:t>
      </w:r>
    </w:p>
    <w:p w:rsidR="001A1372" w:rsidRPr="004C7CBE" w:rsidRDefault="001A1372" w:rsidP="001A1372">
      <w:pPr>
        <w:pStyle w:val="a3"/>
        <w:rPr>
          <w:b/>
        </w:rPr>
      </w:pPr>
    </w:p>
    <w:p w:rsidR="001A1372" w:rsidRPr="004C7CBE" w:rsidRDefault="001A1372" w:rsidP="001A1372">
      <w:pPr>
        <w:pStyle w:val="a3"/>
        <w:ind w:firstLine="0"/>
        <w:rPr>
          <w:b/>
        </w:rPr>
      </w:pPr>
      <w:r w:rsidRPr="004C7CBE">
        <w:rPr>
          <w:b/>
        </w:rPr>
        <w:t xml:space="preserve">от </w:t>
      </w:r>
      <w:r w:rsidRPr="004C7CBE">
        <w:rPr>
          <w:b/>
        </w:rPr>
        <w:tab/>
      </w:r>
      <w:r w:rsidRPr="004C7CBE">
        <w:rPr>
          <w:b/>
        </w:rPr>
        <w:tab/>
        <w:t xml:space="preserve">     №</w:t>
      </w:r>
      <w:r w:rsidRPr="004C7CBE">
        <w:rPr>
          <w:b/>
        </w:rPr>
        <w:tab/>
      </w:r>
    </w:p>
    <w:p w:rsidR="001A1372" w:rsidRPr="004C7CBE" w:rsidRDefault="001A1372" w:rsidP="001A1372">
      <w:pPr>
        <w:pStyle w:val="a3"/>
        <w:ind w:firstLine="0"/>
        <w:rPr>
          <w:b/>
        </w:rPr>
      </w:pPr>
      <w:r w:rsidRPr="004C7CBE">
        <w:rPr>
          <w:b/>
        </w:rPr>
        <w:t>Великий Новгород</w:t>
      </w:r>
    </w:p>
    <w:p w:rsidR="001A1372" w:rsidRPr="004C7CBE" w:rsidRDefault="001A1372" w:rsidP="001A1372">
      <w:pPr>
        <w:pStyle w:val="a3"/>
        <w:rPr>
          <w:b/>
        </w:rPr>
      </w:pPr>
    </w:p>
    <w:p w:rsidR="001A1372" w:rsidRPr="00C204FD" w:rsidRDefault="001A1372" w:rsidP="001A1372">
      <w:pPr>
        <w:pStyle w:val="a3"/>
        <w:ind w:firstLine="0"/>
        <w:rPr>
          <w:b/>
        </w:rPr>
      </w:pPr>
      <w:r w:rsidRPr="00C204FD">
        <w:rPr>
          <w:b/>
        </w:rPr>
        <w:t xml:space="preserve">Об областном законе </w:t>
      </w:r>
    </w:p>
    <w:p w:rsidR="001A1372" w:rsidRPr="00C204FD" w:rsidRDefault="001A1372" w:rsidP="001A1372">
      <w:pPr>
        <w:ind w:firstLine="0"/>
        <w:rPr>
          <w:b/>
        </w:rPr>
      </w:pPr>
      <w:r w:rsidRPr="00C204FD">
        <w:rPr>
          <w:b/>
          <w:bCs/>
        </w:rPr>
        <w:t>«</w:t>
      </w:r>
      <w:r w:rsidRPr="00C204FD">
        <w:rPr>
          <w:b/>
        </w:rPr>
        <w:t>О внесении изменени</w:t>
      </w:r>
      <w:r>
        <w:rPr>
          <w:b/>
        </w:rPr>
        <w:t>й</w:t>
      </w:r>
      <w:r w:rsidRPr="00C204FD">
        <w:rPr>
          <w:b/>
        </w:rPr>
        <w:t xml:space="preserve"> </w:t>
      </w:r>
    </w:p>
    <w:p w:rsidR="001A1372" w:rsidRPr="00C204FD" w:rsidRDefault="001A1372" w:rsidP="001A1372">
      <w:pPr>
        <w:ind w:firstLine="0"/>
        <w:rPr>
          <w:b/>
        </w:rPr>
      </w:pPr>
      <w:r w:rsidRPr="00C204FD">
        <w:rPr>
          <w:b/>
        </w:rPr>
        <w:t>в областно</w:t>
      </w:r>
      <w:r>
        <w:rPr>
          <w:b/>
        </w:rPr>
        <w:t>й</w:t>
      </w:r>
      <w:r w:rsidRPr="00C204FD">
        <w:rPr>
          <w:b/>
        </w:rPr>
        <w:t xml:space="preserve"> закон </w:t>
      </w:r>
    </w:p>
    <w:p w:rsidR="001A1372" w:rsidRDefault="001A1372" w:rsidP="001A1372">
      <w:pPr>
        <w:ind w:firstLine="0"/>
        <w:rPr>
          <w:b/>
        </w:rPr>
      </w:pPr>
      <w:r w:rsidRPr="00C204FD">
        <w:rPr>
          <w:b/>
        </w:rPr>
        <w:t xml:space="preserve">«О некоторых вопросах деятельности </w:t>
      </w:r>
    </w:p>
    <w:p w:rsidR="001A1372" w:rsidRDefault="001A1372" w:rsidP="001A1372">
      <w:pPr>
        <w:ind w:firstLine="0"/>
        <w:rPr>
          <w:b/>
        </w:rPr>
      </w:pPr>
      <w:r w:rsidRPr="00C204FD">
        <w:rPr>
          <w:b/>
        </w:rPr>
        <w:t xml:space="preserve">Новгородской областной Думы </w:t>
      </w:r>
    </w:p>
    <w:p w:rsidR="001A1372" w:rsidRPr="001E0309" w:rsidRDefault="001A1372" w:rsidP="001A1372">
      <w:pPr>
        <w:ind w:firstLine="0"/>
        <w:rPr>
          <w:b/>
          <w:bCs/>
        </w:rPr>
      </w:pPr>
      <w:r w:rsidRPr="00C204FD">
        <w:rPr>
          <w:b/>
        </w:rPr>
        <w:t>в области противодействия коррупции»</w:t>
      </w:r>
    </w:p>
    <w:p w:rsidR="001A1372" w:rsidRDefault="001A1372" w:rsidP="001A1372">
      <w:pPr>
        <w:pStyle w:val="a3"/>
      </w:pPr>
    </w:p>
    <w:p w:rsidR="001A1372" w:rsidRPr="00C204FD" w:rsidRDefault="001A1372" w:rsidP="001A1372">
      <w:pPr>
        <w:pStyle w:val="a3"/>
        <w:rPr>
          <w:b/>
        </w:rPr>
      </w:pPr>
      <w:r>
        <w:t xml:space="preserve">Новгородская областная Дума </w:t>
      </w:r>
      <w:r w:rsidRPr="00C204FD">
        <w:rPr>
          <w:b/>
        </w:rPr>
        <w:t>постановляет:</w:t>
      </w:r>
    </w:p>
    <w:p w:rsidR="001A1372" w:rsidRPr="004C7CBE" w:rsidRDefault="001A1372" w:rsidP="001A1372">
      <w:pPr>
        <w:pStyle w:val="a3"/>
        <w:rPr>
          <w:b/>
        </w:rPr>
      </w:pPr>
    </w:p>
    <w:p w:rsidR="001A1372" w:rsidRPr="00B528CA" w:rsidRDefault="001A1372" w:rsidP="001A1372">
      <w:pPr>
        <w:ind w:firstLine="720"/>
      </w:pPr>
      <w:r w:rsidRPr="00B528CA">
        <w:t>1. Принять областной закон «</w:t>
      </w:r>
      <w:r>
        <w:t>О внесении изменений в областной закон «О некоторых вопросах деятельности Новгородской областной Думы в области противодействия коррупции»»</w:t>
      </w:r>
      <w:r w:rsidRPr="00B528CA">
        <w:t>.</w:t>
      </w:r>
    </w:p>
    <w:p w:rsidR="001A1372" w:rsidRDefault="001A1372" w:rsidP="001A1372">
      <w:pPr>
        <w:pStyle w:val="a3"/>
        <w:jc w:val="both"/>
      </w:pPr>
      <w:r>
        <w:t xml:space="preserve">2. Направить указанный областной закон Губернатору Новгородской области </w:t>
      </w:r>
      <w:proofErr w:type="gramStart"/>
      <w:r>
        <w:t>Митину</w:t>
      </w:r>
      <w:proofErr w:type="gramEnd"/>
      <w:r>
        <w:t xml:space="preserve"> С.Г. для обнародования.</w:t>
      </w:r>
    </w:p>
    <w:p w:rsidR="001A1372" w:rsidRDefault="001A1372" w:rsidP="001A1372">
      <w:pPr>
        <w:pStyle w:val="a3"/>
      </w:pPr>
    </w:p>
    <w:p w:rsidR="001A1372" w:rsidRDefault="001A1372" w:rsidP="001A1372">
      <w:pPr>
        <w:pStyle w:val="a3"/>
        <w:ind w:firstLine="0"/>
      </w:pPr>
      <w:r>
        <w:t>Проект подготовил и завизировал:</w:t>
      </w:r>
    </w:p>
    <w:p w:rsidR="001A1372" w:rsidRPr="00420FD1" w:rsidRDefault="001A1372" w:rsidP="001A1372">
      <w:pPr>
        <w:pStyle w:val="a3"/>
        <w:tabs>
          <w:tab w:val="left" w:pos="7200"/>
        </w:tabs>
        <w:ind w:firstLine="0"/>
        <w:rPr>
          <w:b/>
        </w:rPr>
      </w:pPr>
      <w:r>
        <w:rPr>
          <w:b/>
        </w:rPr>
        <w:t>П</w:t>
      </w:r>
      <w:r w:rsidRPr="00420FD1">
        <w:rPr>
          <w:b/>
        </w:rPr>
        <w:t>редседател</w:t>
      </w:r>
      <w:r>
        <w:rPr>
          <w:b/>
        </w:rPr>
        <w:t xml:space="preserve">ь </w:t>
      </w:r>
      <w:r w:rsidRPr="00420FD1">
        <w:rPr>
          <w:b/>
        </w:rPr>
        <w:t xml:space="preserve">областной Думы                   </w:t>
      </w:r>
      <w:r>
        <w:rPr>
          <w:b/>
        </w:rPr>
        <w:t xml:space="preserve">                        </w:t>
      </w:r>
      <w:r w:rsidRPr="00420FD1">
        <w:rPr>
          <w:b/>
        </w:rPr>
        <w:t xml:space="preserve"> </w:t>
      </w:r>
      <w:r>
        <w:rPr>
          <w:b/>
        </w:rPr>
        <w:t xml:space="preserve">  </w:t>
      </w:r>
      <w:r w:rsidRPr="00420FD1">
        <w:rPr>
          <w:b/>
        </w:rPr>
        <w:t xml:space="preserve"> </w:t>
      </w:r>
      <w:r>
        <w:rPr>
          <w:b/>
        </w:rPr>
        <w:t>Е.В. Писарева</w:t>
      </w:r>
      <w:r w:rsidRPr="00420FD1">
        <w:rPr>
          <w:b/>
        </w:rPr>
        <w:t xml:space="preserve">                    </w:t>
      </w:r>
      <w:r>
        <w:rPr>
          <w:b/>
        </w:rPr>
        <w:t xml:space="preserve"> </w:t>
      </w:r>
    </w:p>
    <w:p w:rsidR="001A1372" w:rsidRDefault="001A1372" w:rsidP="001A1372">
      <w:pPr>
        <w:pStyle w:val="a3"/>
      </w:pPr>
    </w:p>
    <w:p w:rsidR="001A1372" w:rsidRDefault="001A1372" w:rsidP="001A1372">
      <w:pPr>
        <w:pStyle w:val="a3"/>
        <w:ind w:firstLine="0"/>
      </w:pPr>
      <w:r>
        <w:t>Завизировал:</w:t>
      </w:r>
    </w:p>
    <w:p w:rsidR="001A1372" w:rsidRDefault="001A1372" w:rsidP="001A1372">
      <w:pPr>
        <w:pStyle w:val="a3"/>
        <w:ind w:firstLine="0"/>
        <w:rPr>
          <w:b/>
        </w:rPr>
      </w:pPr>
      <w:r>
        <w:rPr>
          <w:b/>
        </w:rPr>
        <w:t>П</w:t>
      </w:r>
      <w:r w:rsidRPr="00420FD1">
        <w:rPr>
          <w:b/>
        </w:rPr>
        <w:t>редседател</w:t>
      </w:r>
      <w:r>
        <w:rPr>
          <w:b/>
        </w:rPr>
        <w:t>ь</w:t>
      </w:r>
      <w:r w:rsidRPr="00420FD1">
        <w:rPr>
          <w:b/>
        </w:rPr>
        <w:t xml:space="preserve"> комитета </w:t>
      </w:r>
    </w:p>
    <w:p w:rsidR="001A1372" w:rsidRDefault="001A1372" w:rsidP="001A1372">
      <w:pPr>
        <w:pStyle w:val="a3"/>
        <w:ind w:firstLine="0"/>
        <w:rPr>
          <w:b/>
        </w:rPr>
      </w:pPr>
      <w:r w:rsidRPr="00420FD1">
        <w:rPr>
          <w:b/>
        </w:rPr>
        <w:t xml:space="preserve">правового обеспечения и мониторинга </w:t>
      </w:r>
    </w:p>
    <w:p w:rsidR="001A1372" w:rsidRPr="00420FD1" w:rsidRDefault="001A1372" w:rsidP="001A1372">
      <w:pPr>
        <w:pStyle w:val="a3"/>
        <w:ind w:firstLine="0"/>
        <w:rPr>
          <w:b/>
        </w:rPr>
      </w:pPr>
      <w:r w:rsidRPr="00420FD1">
        <w:rPr>
          <w:b/>
        </w:rPr>
        <w:t>областного законодательства</w:t>
      </w:r>
    </w:p>
    <w:p w:rsidR="001A1372" w:rsidRPr="00420FD1" w:rsidRDefault="001A1372" w:rsidP="001A1372">
      <w:pPr>
        <w:pStyle w:val="a3"/>
        <w:tabs>
          <w:tab w:val="left" w:pos="7200"/>
          <w:tab w:val="left" w:pos="7560"/>
        </w:tabs>
        <w:ind w:firstLine="0"/>
        <w:rPr>
          <w:b/>
        </w:rPr>
      </w:pPr>
      <w:r w:rsidRPr="00420FD1">
        <w:rPr>
          <w:b/>
        </w:rPr>
        <w:t xml:space="preserve">аппарата областной Думы                                                       </w:t>
      </w:r>
      <w:r>
        <w:rPr>
          <w:b/>
        </w:rPr>
        <w:t>Е.А.Давыдова</w:t>
      </w:r>
    </w:p>
    <w:p w:rsidR="001A1372" w:rsidRDefault="001A1372" w:rsidP="001A1372">
      <w:pPr>
        <w:pStyle w:val="a3"/>
      </w:pPr>
    </w:p>
    <w:p w:rsidR="001A1372" w:rsidRDefault="001A1372" w:rsidP="001A1372"/>
    <w:p w:rsidR="001A1372" w:rsidRDefault="001A1372" w:rsidP="001A1372">
      <w:pPr>
        <w:jc w:val="center"/>
        <w:rPr>
          <w:sz w:val="24"/>
        </w:rPr>
      </w:pPr>
      <w:r>
        <w:rPr>
          <w:sz w:val="24"/>
        </w:rPr>
        <w:br w:type="page"/>
      </w:r>
    </w:p>
    <w:p w:rsidR="00CA5373" w:rsidRPr="00AC5C73" w:rsidRDefault="00CA5373" w:rsidP="00CA5373">
      <w:pPr>
        <w:spacing w:line="240" w:lineRule="exact"/>
        <w:jc w:val="right"/>
        <w:rPr>
          <w:sz w:val="24"/>
          <w:szCs w:val="24"/>
        </w:rPr>
      </w:pPr>
      <w:r w:rsidRPr="00AC5C73">
        <w:rPr>
          <w:sz w:val="24"/>
          <w:szCs w:val="24"/>
        </w:rPr>
        <w:lastRenderedPageBreak/>
        <w:t>Проект внесен депутатом</w:t>
      </w:r>
    </w:p>
    <w:p w:rsidR="00CA5373" w:rsidRPr="00AC5C73" w:rsidRDefault="00CA5373" w:rsidP="00CA5373">
      <w:pPr>
        <w:spacing w:line="240" w:lineRule="exact"/>
        <w:jc w:val="right"/>
        <w:rPr>
          <w:sz w:val="24"/>
          <w:szCs w:val="24"/>
        </w:rPr>
      </w:pPr>
      <w:r w:rsidRPr="00AC5C73">
        <w:rPr>
          <w:sz w:val="24"/>
          <w:szCs w:val="24"/>
        </w:rPr>
        <w:t>областной Думы</w:t>
      </w:r>
    </w:p>
    <w:p w:rsidR="00CA5373" w:rsidRPr="00AC5C73" w:rsidRDefault="00CA5373" w:rsidP="00CA5373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Е.В</w:t>
      </w:r>
      <w:r w:rsidR="00D826E1">
        <w:rPr>
          <w:sz w:val="24"/>
          <w:szCs w:val="24"/>
        </w:rPr>
        <w:t>.</w:t>
      </w:r>
      <w:r>
        <w:rPr>
          <w:sz w:val="24"/>
          <w:szCs w:val="24"/>
        </w:rPr>
        <w:t>Писаревой</w:t>
      </w:r>
    </w:p>
    <w:p w:rsidR="00CA5373" w:rsidRDefault="00CA5373" w:rsidP="00CA5373">
      <w:pPr>
        <w:pStyle w:val="ConsTitle"/>
        <w:widowControl/>
        <w:tabs>
          <w:tab w:val="left" w:pos="6660"/>
        </w:tabs>
        <w:ind w:left="6120" w:right="0" w:firstLine="2232"/>
        <w:rPr>
          <w:rFonts w:ascii="Times New Roman" w:hAnsi="Times New Roman" w:cs="Times New Roman"/>
          <w:b w:val="0"/>
          <w:sz w:val="24"/>
          <w:szCs w:val="24"/>
        </w:rPr>
      </w:pPr>
    </w:p>
    <w:p w:rsidR="00CA5373" w:rsidRDefault="00CA5373" w:rsidP="00CA537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5373" w:rsidRDefault="00CA5373" w:rsidP="00CA537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A5373" w:rsidRDefault="00CA5373" w:rsidP="00CA537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CA5373" w:rsidRDefault="00CA5373" w:rsidP="00CA537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CA5373" w:rsidRDefault="00CA5373" w:rsidP="00CA5373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373" w:rsidRDefault="00CA5373" w:rsidP="00CA5373">
      <w:r>
        <w:t>О внесении изменени</w:t>
      </w:r>
      <w:r w:rsidR="003D2D98">
        <w:t>й</w:t>
      </w:r>
      <w:r>
        <w:t xml:space="preserve"> в областно</w:t>
      </w:r>
      <w:r w:rsidR="003D2D98">
        <w:t>й</w:t>
      </w:r>
      <w:r>
        <w:t xml:space="preserve"> закон «О некоторых вопросах деятельности Новгородской областной Думы в области противодействия коррупции»</w:t>
      </w:r>
    </w:p>
    <w:p w:rsidR="00CA5373" w:rsidRDefault="00CA5373" w:rsidP="00CA5373"/>
    <w:p w:rsidR="00CA5373" w:rsidRDefault="00CA5373" w:rsidP="00CA5373">
      <w:pPr>
        <w:jc w:val="center"/>
      </w:pPr>
      <w:proofErr w:type="gramStart"/>
      <w:r>
        <w:t>Принят</w:t>
      </w:r>
      <w:proofErr w:type="gramEnd"/>
      <w:r>
        <w:t xml:space="preserve"> областной Думой ____________________</w:t>
      </w:r>
    </w:p>
    <w:p w:rsidR="00CA5373" w:rsidRDefault="00CA5373" w:rsidP="00CA5373"/>
    <w:p w:rsidR="00CA5373" w:rsidRDefault="00CA5373" w:rsidP="00CA5373">
      <w:r w:rsidRPr="00E42379">
        <w:rPr>
          <w:b/>
        </w:rPr>
        <w:t>Статья 1.</w:t>
      </w:r>
      <w:r w:rsidRPr="00C40606">
        <w:t xml:space="preserve"> </w:t>
      </w:r>
    </w:p>
    <w:p w:rsidR="00174AEA" w:rsidRDefault="00CA5373" w:rsidP="00CD6F2D">
      <w:pPr>
        <w:ind w:firstLine="851"/>
      </w:pPr>
      <w:r>
        <w:t>Внести в областно</w:t>
      </w:r>
      <w:r w:rsidR="00174AEA">
        <w:t>й</w:t>
      </w:r>
      <w:r>
        <w:t xml:space="preserve"> закон от 27.02.2012 № 16-ОЗ «О некоторых вопросах деятельности Новгородской областной Думы в области противодействия коррупции»</w:t>
      </w:r>
      <w:r w:rsidRPr="00064CA2">
        <w:t xml:space="preserve"> (газета </w:t>
      </w:r>
      <w:r>
        <w:t>«</w:t>
      </w:r>
      <w:r w:rsidRPr="00064CA2">
        <w:t>Новгородские ведомости</w:t>
      </w:r>
      <w:r>
        <w:t>»</w:t>
      </w:r>
      <w:r w:rsidRPr="00064CA2">
        <w:t xml:space="preserve"> от </w:t>
      </w:r>
      <w:r>
        <w:t>07</w:t>
      </w:r>
      <w:r w:rsidRPr="00064CA2">
        <w:t>.0</w:t>
      </w:r>
      <w:r>
        <w:t>3</w:t>
      </w:r>
      <w:r w:rsidRPr="00064CA2">
        <w:t>.20</w:t>
      </w:r>
      <w:r>
        <w:t>12</w:t>
      </w:r>
      <w:r w:rsidRPr="00064CA2">
        <w:t>, 1</w:t>
      </w:r>
      <w:r>
        <w:t>3</w:t>
      </w:r>
      <w:r w:rsidRPr="00064CA2">
        <w:t>.</w:t>
      </w:r>
      <w:r>
        <w:t>02</w:t>
      </w:r>
      <w:r w:rsidRPr="00064CA2">
        <w:t>.20</w:t>
      </w:r>
      <w:r>
        <w:t>13, 30.10.2013</w:t>
      </w:r>
      <w:r w:rsidRPr="00064CA2">
        <w:t xml:space="preserve">) </w:t>
      </w:r>
      <w:r w:rsidR="00174AEA">
        <w:t xml:space="preserve">следующие </w:t>
      </w:r>
      <w:r>
        <w:t>изменени</w:t>
      </w:r>
      <w:r w:rsidR="00174AEA">
        <w:t>я:</w:t>
      </w:r>
    </w:p>
    <w:p w:rsidR="00174AEA" w:rsidRDefault="00174AEA" w:rsidP="00174AEA">
      <w:pPr>
        <w:pStyle w:val="a5"/>
        <w:ind w:left="851" w:firstLine="0"/>
      </w:pPr>
      <w:r>
        <w:t>1) дополнить стать</w:t>
      </w:r>
      <w:r w:rsidR="00D6415C">
        <w:t xml:space="preserve">ями </w:t>
      </w:r>
      <w:r>
        <w:t>2</w:t>
      </w:r>
      <w:r w:rsidRPr="00174AEA">
        <w:rPr>
          <w:vertAlign w:val="superscript"/>
        </w:rPr>
        <w:t>1</w:t>
      </w:r>
      <w:r>
        <w:t xml:space="preserve"> </w:t>
      </w:r>
      <w:r w:rsidR="00D6415C">
        <w:t>и 2</w:t>
      </w:r>
      <w:r w:rsidR="00D6415C" w:rsidRPr="00D6415C">
        <w:rPr>
          <w:vertAlign w:val="superscript"/>
        </w:rPr>
        <w:t>2</w:t>
      </w:r>
      <w:r w:rsidR="00D6415C">
        <w:t xml:space="preserve"> </w:t>
      </w:r>
      <w:r>
        <w:t>следующего содержания:</w:t>
      </w:r>
    </w:p>
    <w:p w:rsidR="00D6415C" w:rsidRDefault="00174AEA" w:rsidP="00D6415C">
      <w:pPr>
        <w:pStyle w:val="ConsPlusNormal"/>
        <w:ind w:firstLine="851"/>
        <w:jc w:val="both"/>
      </w:pPr>
      <w:r>
        <w:t>«</w:t>
      </w:r>
      <w:r w:rsidR="00D6415C">
        <w:t>Статья 2</w:t>
      </w:r>
      <w:r w:rsidR="00D6415C" w:rsidRPr="00174AEA">
        <w:rPr>
          <w:vertAlign w:val="superscript"/>
        </w:rPr>
        <w:t>1</w:t>
      </w:r>
      <w:r w:rsidR="00D6415C">
        <w:t>. Основания и порядок сообщения депутатом</w:t>
      </w:r>
      <w:r w:rsidR="00D6415C" w:rsidRPr="00D6415C">
        <w:t xml:space="preserve"> </w:t>
      </w:r>
      <w:r w:rsidR="00D6415C"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D6415C" w:rsidRDefault="00D6415C" w:rsidP="00D6415C">
      <w:pPr>
        <w:pStyle w:val="ConsPlusNormal"/>
        <w:ind w:firstLine="851"/>
        <w:jc w:val="both"/>
      </w:pPr>
      <w:r>
        <w:t xml:space="preserve">1. Депутат в соответствии с пунктом 7 статьи 12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proofErr w:type="gramStart"/>
      <w:r>
        <w:t>обязан</w:t>
      </w:r>
      <w:proofErr w:type="gramEnd"/>
      <w:r>
        <w:t xml:space="preserve">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F21F7A">
        <w:t>, а также принимать меры по предотвращению или урегулированию такого конфликта.</w:t>
      </w:r>
    </w:p>
    <w:p w:rsidR="00F21F7A" w:rsidRDefault="00F21F7A" w:rsidP="00D6415C">
      <w:pPr>
        <w:pStyle w:val="ConsPlusNormal"/>
        <w:ind w:firstLine="851"/>
        <w:jc w:val="both"/>
      </w:pPr>
      <w:r>
        <w:t xml:space="preserve">2. Основанием для сообщения депутатом </w:t>
      </w:r>
      <w:r w:rsidR="00D67926">
        <w:t>в Комиссию о возникновении личной заинтересованности при осуществлении своих полномочий, которая приводит или может привести к конфликту интересов, является ситуация</w:t>
      </w:r>
      <w:r w:rsidR="009811B2">
        <w:t>, п</w:t>
      </w:r>
      <w:r w:rsidR="00D67926">
        <w:t>ри которой личная заинтересованность (прямая или косвенная) депутата влияет или может повлиять на надлежащее объективное и беспристрастное осуществление им своих полномочий.</w:t>
      </w:r>
    </w:p>
    <w:p w:rsidR="001D57E0" w:rsidRDefault="001D57E0" w:rsidP="00D6415C">
      <w:pPr>
        <w:pStyle w:val="ConsPlusNormal"/>
        <w:ind w:firstLine="851"/>
        <w:jc w:val="both"/>
      </w:pPr>
      <w:r>
        <w:t>3. </w:t>
      </w:r>
      <w:r w:rsidR="009261E9">
        <w:t>Депутат обязан сообщить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не позднее рабочего дня, следующего за днем, когда ему стало об этом известно.</w:t>
      </w:r>
    </w:p>
    <w:p w:rsidR="009261E9" w:rsidRDefault="009261E9" w:rsidP="00D6415C">
      <w:pPr>
        <w:pStyle w:val="ConsPlusNormal"/>
        <w:ind w:firstLine="851"/>
        <w:jc w:val="both"/>
      </w:pPr>
      <w:r>
        <w:t>4. </w:t>
      </w:r>
      <w:r w:rsidR="00F977C6">
        <w:t>Сообщение депутата о</w:t>
      </w:r>
      <w:r w:rsidR="00F977C6" w:rsidRPr="00F977C6">
        <w:t xml:space="preserve"> </w:t>
      </w:r>
      <w:r w:rsidR="00F977C6">
        <w:t>возникновении личной заинтересованности при осуществлении своих полномочий, которая приводит или может привести к конфликту интересов, оформляется в письменно</w:t>
      </w:r>
      <w:r w:rsidR="00CF1B01">
        <w:t>м</w:t>
      </w:r>
      <w:r w:rsidR="00F977C6">
        <w:t xml:space="preserve"> </w:t>
      </w:r>
      <w:r w:rsidR="00CF1B01">
        <w:t>виде</w:t>
      </w:r>
      <w:r w:rsidR="00F977C6">
        <w:t xml:space="preserve"> (далее - сообщение) согласно приложению к настоящему областному закону.</w:t>
      </w:r>
    </w:p>
    <w:p w:rsidR="00F977C6" w:rsidRDefault="00F977C6" w:rsidP="00D6415C">
      <w:pPr>
        <w:pStyle w:val="ConsPlusNormal"/>
        <w:ind w:firstLine="851"/>
        <w:jc w:val="both"/>
      </w:pPr>
      <w:r>
        <w:t>5. Сообщение подается депутатом в Комиссию через кадровую службу аппарата Новгородской областной Думы.</w:t>
      </w:r>
    </w:p>
    <w:p w:rsidR="00F977C6" w:rsidRDefault="00F977C6" w:rsidP="00D6415C">
      <w:pPr>
        <w:pStyle w:val="ConsPlusNormal"/>
        <w:ind w:firstLine="851"/>
        <w:jc w:val="both"/>
      </w:pPr>
      <w:r>
        <w:t xml:space="preserve">6. Кадровой службой аппарата Новгородской областной Думы сообщение в день его получения направляется </w:t>
      </w:r>
      <w:r w:rsidR="00382329">
        <w:t xml:space="preserve">в Комиссию и </w:t>
      </w:r>
      <w:r>
        <w:t>председателю Новгородской областной Думы.</w:t>
      </w:r>
    </w:p>
    <w:p w:rsidR="00D6415C" w:rsidRDefault="00D6415C" w:rsidP="00D6415C">
      <w:pPr>
        <w:pStyle w:val="ConsPlusNormal"/>
        <w:ind w:firstLine="851"/>
        <w:jc w:val="both"/>
      </w:pPr>
    </w:p>
    <w:p w:rsidR="00F977C6" w:rsidRDefault="00174AEA" w:rsidP="00D6415C">
      <w:pPr>
        <w:pStyle w:val="ConsPlusNormal"/>
        <w:ind w:firstLine="851"/>
        <w:jc w:val="both"/>
      </w:pPr>
      <w:r>
        <w:t>Статья 2</w:t>
      </w:r>
      <w:r w:rsidR="00D6415C">
        <w:rPr>
          <w:vertAlign w:val="superscript"/>
        </w:rPr>
        <w:t>2</w:t>
      </w:r>
      <w:r>
        <w:t xml:space="preserve">. Рассмотрение Комиссией сообщений </w:t>
      </w:r>
    </w:p>
    <w:p w:rsidR="00BF7419" w:rsidRDefault="00174AEA" w:rsidP="00D6415C">
      <w:pPr>
        <w:pStyle w:val="ConsPlusNormal"/>
        <w:ind w:firstLine="851"/>
        <w:jc w:val="both"/>
      </w:pPr>
      <w:r>
        <w:t>1. Комиссия рассматривает сообщени</w:t>
      </w:r>
      <w:r w:rsidR="00C37BE6">
        <w:t>я</w:t>
      </w:r>
      <w:r>
        <w:t>, а также выраб</w:t>
      </w:r>
      <w:r w:rsidR="00C37BE6">
        <w:t>атывает</w:t>
      </w:r>
      <w:r>
        <w:t xml:space="preserve"> рекомендаци</w:t>
      </w:r>
      <w:r w:rsidR="00C37BE6">
        <w:t>и</w:t>
      </w:r>
      <w:r>
        <w:t xml:space="preserve"> по принятию мер по предотвращению или урегулированию конфликта интересов</w:t>
      </w:r>
      <w:r w:rsidR="00BF7419">
        <w:t>.</w:t>
      </w:r>
      <w:r>
        <w:t xml:space="preserve"> </w:t>
      </w:r>
    </w:p>
    <w:p w:rsidR="00AD296B" w:rsidRDefault="00C37BE6" w:rsidP="00C37BE6">
      <w:pPr>
        <w:pStyle w:val="ConsPlusNormal"/>
        <w:ind w:firstLine="851"/>
        <w:jc w:val="both"/>
      </w:pPr>
      <w:r>
        <w:t>2. </w:t>
      </w:r>
      <w:r w:rsidR="00AD296B">
        <w:t>Комиссия рассматривает сообщение в течение пяти рабочих дней со дня его поступления.</w:t>
      </w:r>
    </w:p>
    <w:p w:rsidR="00AD296B" w:rsidRDefault="00AD296B" w:rsidP="00C37BE6">
      <w:pPr>
        <w:pStyle w:val="ConsPlusNormal"/>
        <w:ind w:firstLine="851"/>
        <w:jc w:val="both"/>
      </w:pPr>
      <w:r>
        <w:t>3. Комиссия при рассмотрении сообщения вправе получать от депутата, направившего сообщение, пояснения по изложенным в нем обстоятельствам.</w:t>
      </w:r>
    </w:p>
    <w:p w:rsidR="00440422" w:rsidRDefault="00440422" w:rsidP="00440422">
      <w:pPr>
        <w:pStyle w:val="ConsPlusNormal"/>
        <w:ind w:firstLine="851"/>
        <w:jc w:val="both"/>
      </w:pPr>
      <w:r>
        <w:t>4. По результатам рассмотрения сообщения Комиссией принимается одно из следующих решений;</w:t>
      </w:r>
    </w:p>
    <w:p w:rsidR="00440422" w:rsidRDefault="00440422" w:rsidP="00440422">
      <w:pPr>
        <w:pStyle w:val="ConsPlusNormal"/>
        <w:ind w:firstLine="851"/>
        <w:jc w:val="both"/>
      </w:pPr>
      <w:r>
        <w:t>1) признать, что при осуществлении своих полномочий депутатом, направившим сообщение, конфликт интересов отсутствует;</w:t>
      </w:r>
    </w:p>
    <w:p w:rsidR="00440422" w:rsidRDefault="00440422" w:rsidP="00440422">
      <w:pPr>
        <w:pStyle w:val="ConsPlusNormal"/>
        <w:ind w:firstLine="851"/>
        <w:jc w:val="both"/>
      </w:pPr>
      <w:bookmarkStart w:id="0" w:name="Par2"/>
      <w:bookmarkEnd w:id="0"/>
      <w:r>
        <w:t>2) признать, что при осуществлении своих полномочий депутатом, направившим сообщение, личная заинтересованность приводит или может привести к конфликту интересов.</w:t>
      </w:r>
    </w:p>
    <w:p w:rsidR="00920A0A" w:rsidRDefault="00440422" w:rsidP="00440422">
      <w:pPr>
        <w:pStyle w:val="ConsPlusNormal"/>
        <w:ind w:firstLine="851"/>
        <w:jc w:val="both"/>
      </w:pPr>
      <w:r>
        <w:t xml:space="preserve">5. В случае принятия Комиссией решения, предусмотренного пунктом 2 части 4 настоящей статьи, депутату даются рекомендации по принятию мер по предотвращению или урегулированию конфликта интересов в соответствии с законодательством. </w:t>
      </w:r>
    </w:p>
    <w:p w:rsidR="00440422" w:rsidRDefault="002B0FC0" w:rsidP="00440422">
      <w:pPr>
        <w:pStyle w:val="ConsPlusNormal"/>
        <w:ind w:firstLine="851"/>
        <w:jc w:val="both"/>
      </w:pPr>
      <w:r>
        <w:t>Депутат</w:t>
      </w:r>
      <w:r w:rsidR="00440422">
        <w:t xml:space="preserve"> обязан принять меры по предотвращению или урегулированию конфликта интересов.</w:t>
      </w:r>
    </w:p>
    <w:p w:rsidR="00440422" w:rsidRDefault="003D2D98" w:rsidP="00440422">
      <w:pPr>
        <w:pStyle w:val="ConsPlusNormal"/>
        <w:ind w:firstLine="851"/>
        <w:jc w:val="both"/>
      </w:pPr>
      <w:r>
        <w:t>6</w:t>
      </w:r>
      <w:r w:rsidR="00440422">
        <w:t>.</w:t>
      </w:r>
      <w:r>
        <w:t> </w:t>
      </w:r>
      <w:r w:rsidR="00440422">
        <w:t xml:space="preserve">Решение </w:t>
      </w:r>
      <w:r w:rsidR="00920A0A">
        <w:t>принимается</w:t>
      </w:r>
      <w:r w:rsidR="00440422">
        <w:t xml:space="preserve"> на открытом заседании Комиссии.</w:t>
      </w:r>
    </w:p>
    <w:p w:rsidR="00174AEA" w:rsidRDefault="003D2D98" w:rsidP="00D6415C">
      <w:pPr>
        <w:pStyle w:val="ConsPlusNormal"/>
        <w:ind w:firstLine="851"/>
        <w:jc w:val="both"/>
      </w:pPr>
      <w:r>
        <w:t>7</w:t>
      </w:r>
      <w:r w:rsidR="00440422">
        <w:t>.</w:t>
      </w:r>
      <w:r>
        <w:t> </w:t>
      </w:r>
      <w:r w:rsidR="00440422">
        <w:t xml:space="preserve">Решение Комиссии направляется </w:t>
      </w:r>
      <w:r w:rsidR="007D7DB3">
        <w:t>п</w:t>
      </w:r>
      <w:r w:rsidR="00440422">
        <w:t xml:space="preserve">редседателю </w:t>
      </w:r>
      <w:r>
        <w:t>Новгородской областной Думы</w:t>
      </w:r>
      <w:proofErr w:type="gramStart"/>
      <w:r w:rsidR="00440422">
        <w:t>.</w:t>
      </w:r>
      <w:r w:rsidR="00174AEA">
        <w:t>»;</w:t>
      </w:r>
      <w:proofErr w:type="gramEnd"/>
    </w:p>
    <w:p w:rsidR="00CA5373" w:rsidRDefault="00174AEA" w:rsidP="00174AEA">
      <w:pPr>
        <w:pStyle w:val="ConsPlusNormal"/>
        <w:ind w:firstLine="851"/>
        <w:jc w:val="both"/>
      </w:pPr>
      <w:r>
        <w:t>2) </w:t>
      </w:r>
      <w:r w:rsidR="00CA5373">
        <w:t>изложи</w:t>
      </w:r>
      <w:r>
        <w:t>ть</w:t>
      </w:r>
      <w:r w:rsidR="00CA5373">
        <w:t xml:space="preserve"> част</w:t>
      </w:r>
      <w:r w:rsidR="00CD6F2D">
        <w:t>ь</w:t>
      </w:r>
      <w:r w:rsidR="00CA5373">
        <w:t xml:space="preserve"> 1 </w:t>
      </w:r>
      <w:r>
        <w:t xml:space="preserve">статьи 3 </w:t>
      </w:r>
      <w:r w:rsidR="00CA5373">
        <w:t>в следующей редакции:</w:t>
      </w:r>
    </w:p>
    <w:p w:rsidR="000B6420" w:rsidRDefault="00CA5373" w:rsidP="00174AEA">
      <w:pPr>
        <w:pStyle w:val="ConsPlusNormal"/>
        <w:ind w:firstLine="851"/>
        <w:jc w:val="both"/>
      </w:pPr>
      <w:r>
        <w:t>«</w:t>
      </w:r>
      <w:r w:rsidR="00CD6F2D">
        <w:t>1. На официальном сайте Новгородской областной Думы размещаются и средствам массовой информации в связи с их запросами предоставляются для опубликования сведени</w:t>
      </w:r>
      <w:r w:rsidR="003D2D98">
        <w:t>я</w:t>
      </w:r>
      <w:r w:rsidR="00CD6F2D">
        <w:t xml:space="preserve"> о доходах, расходах, об имуществе и обязательствах имущественного характера представляемые депутатами</w:t>
      </w:r>
      <w:proofErr w:type="gramStart"/>
      <w:r w:rsidR="00CD6F2D">
        <w:t>.</w:t>
      </w:r>
      <w:r>
        <w:t>»</w:t>
      </w:r>
      <w:r w:rsidR="000B6420">
        <w:t>;</w:t>
      </w:r>
      <w:proofErr w:type="gramEnd"/>
    </w:p>
    <w:p w:rsidR="008124B8" w:rsidRDefault="000B6420" w:rsidP="008124B8">
      <w:pPr>
        <w:pStyle w:val="ConsPlusNormal"/>
        <w:ind w:firstLine="540"/>
        <w:jc w:val="both"/>
      </w:pPr>
      <w:r>
        <w:t xml:space="preserve">3) дополнить </w:t>
      </w:r>
      <w:r w:rsidR="008124B8">
        <w:t>приложением следующего содержания:</w:t>
      </w:r>
    </w:p>
    <w:p w:rsidR="008124B8" w:rsidRDefault="008124B8" w:rsidP="008124B8">
      <w:pPr>
        <w:pStyle w:val="ConsPlusNormal"/>
        <w:jc w:val="both"/>
        <w:outlineLvl w:val="0"/>
      </w:pPr>
    </w:p>
    <w:tbl>
      <w:tblPr>
        <w:tblStyle w:val="a6"/>
        <w:tblW w:w="0" w:type="auto"/>
        <w:tblLook w:val="04A0"/>
      </w:tblPr>
      <w:tblGrid>
        <w:gridCol w:w="4503"/>
        <w:gridCol w:w="5068"/>
      </w:tblGrid>
      <w:tr w:rsidR="008124B8" w:rsidTr="008124B8">
        <w:tc>
          <w:tcPr>
            <w:tcW w:w="4503" w:type="dxa"/>
          </w:tcPr>
          <w:p w:rsidR="008124B8" w:rsidRDefault="008124B8" w:rsidP="008124B8">
            <w:pPr>
              <w:pStyle w:val="ConsPlusNormal"/>
              <w:jc w:val="both"/>
              <w:outlineLvl w:val="0"/>
            </w:pPr>
          </w:p>
        </w:tc>
        <w:tc>
          <w:tcPr>
            <w:tcW w:w="5068" w:type="dxa"/>
          </w:tcPr>
          <w:p w:rsidR="008124B8" w:rsidRDefault="008124B8" w:rsidP="008124B8">
            <w:pPr>
              <w:pStyle w:val="ConsPlusNormal"/>
              <w:tabs>
                <w:tab w:val="left" w:pos="4536"/>
              </w:tabs>
            </w:pPr>
            <w:r>
              <w:t xml:space="preserve">«Приложение к областному закону </w:t>
            </w:r>
          </w:p>
          <w:p w:rsidR="008124B8" w:rsidRDefault="008124B8" w:rsidP="008124B8">
            <w:pPr>
              <w:pStyle w:val="ConsPlusNormal"/>
              <w:tabs>
                <w:tab w:val="left" w:pos="4536"/>
              </w:tabs>
            </w:pPr>
            <w:r>
              <w:t xml:space="preserve">«О некоторых вопросах деятельности </w:t>
            </w:r>
          </w:p>
          <w:p w:rsidR="008124B8" w:rsidRDefault="008124B8" w:rsidP="008124B8">
            <w:pPr>
              <w:pStyle w:val="ConsPlusNormal"/>
              <w:tabs>
                <w:tab w:val="left" w:pos="4536"/>
              </w:tabs>
            </w:pPr>
            <w:r>
              <w:t xml:space="preserve">Новгородской областной Думы </w:t>
            </w:r>
          </w:p>
          <w:p w:rsidR="008124B8" w:rsidRDefault="008124B8" w:rsidP="008124B8">
            <w:pPr>
              <w:pStyle w:val="ConsPlusNormal"/>
              <w:tabs>
                <w:tab w:val="left" w:pos="4536"/>
              </w:tabs>
            </w:pPr>
            <w:r>
              <w:t>в области противодействия коррупции»</w:t>
            </w:r>
          </w:p>
          <w:p w:rsidR="008124B8" w:rsidRDefault="008124B8" w:rsidP="008124B8">
            <w:pPr>
              <w:pStyle w:val="ConsPlusNormal"/>
              <w:jc w:val="both"/>
              <w:outlineLvl w:val="0"/>
            </w:pPr>
          </w:p>
        </w:tc>
      </w:tr>
    </w:tbl>
    <w:p w:rsidR="008124B8" w:rsidRDefault="008124B8" w:rsidP="008124B8">
      <w:pPr>
        <w:pStyle w:val="ConsPlusNormal"/>
        <w:jc w:val="both"/>
        <w:outlineLvl w:val="0"/>
      </w:pPr>
    </w:p>
    <w:p w:rsidR="008124B8" w:rsidRPr="008124B8" w:rsidRDefault="008124B8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           В  комиссию  Новгородской  областной   Думы   по   контролю   </w:t>
      </w:r>
      <w:proofErr w:type="gramStart"/>
      <w:r w:rsidRPr="008124B8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124B8" w:rsidRPr="008124B8" w:rsidRDefault="008124B8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           достоверностью сведений о доходах, об имуществе и обязательствах</w:t>
      </w:r>
    </w:p>
    <w:p w:rsidR="008124B8" w:rsidRPr="008124B8" w:rsidRDefault="008124B8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           имущественного      характера,      </w:t>
      </w:r>
      <w:proofErr w:type="gramStart"/>
      <w:r w:rsidRPr="008124B8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8124B8">
        <w:rPr>
          <w:rFonts w:ascii="Times New Roman" w:hAnsi="Times New Roman" w:cs="Times New Roman"/>
          <w:sz w:val="28"/>
          <w:szCs w:val="28"/>
        </w:rPr>
        <w:t xml:space="preserve">    депутатами</w:t>
      </w:r>
    </w:p>
    <w:p w:rsidR="008124B8" w:rsidRPr="008124B8" w:rsidRDefault="008124B8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           Новгородской областной Думы</w:t>
      </w:r>
    </w:p>
    <w:p w:rsidR="008124B8" w:rsidRPr="008124B8" w:rsidRDefault="008124B8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051" w:rsidRDefault="00B51051" w:rsidP="00B510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24B8" w:rsidRDefault="002B75C5" w:rsidP="00B510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</w:p>
    <w:p w:rsidR="008124B8" w:rsidRPr="002B75C5" w:rsidRDefault="008124B8" w:rsidP="002B7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75C5">
        <w:rPr>
          <w:rFonts w:ascii="Times New Roman" w:hAnsi="Times New Roman" w:cs="Times New Roman"/>
          <w:sz w:val="28"/>
          <w:szCs w:val="28"/>
        </w:rPr>
        <w:lastRenderedPageBreak/>
        <w:t xml:space="preserve">     о </w:t>
      </w:r>
      <w:r w:rsidR="002B75C5" w:rsidRPr="002B75C5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осуществлении полномочий</w:t>
      </w:r>
      <w:r w:rsidR="002B75C5">
        <w:rPr>
          <w:rFonts w:ascii="Times New Roman" w:hAnsi="Times New Roman" w:cs="Times New Roman"/>
          <w:sz w:val="28"/>
          <w:szCs w:val="28"/>
        </w:rPr>
        <w:t xml:space="preserve"> депутата Новгородской областной Думы</w:t>
      </w:r>
      <w:r w:rsidR="002B75C5" w:rsidRPr="002B75C5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</w:p>
    <w:p w:rsidR="002B75C5" w:rsidRDefault="002B75C5" w:rsidP="00812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24B8" w:rsidRPr="008124B8" w:rsidRDefault="008124B8" w:rsidP="002B75C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Я, </w:t>
      </w:r>
      <w:r w:rsidR="002B75C5">
        <w:rPr>
          <w:rFonts w:ascii="Times New Roman" w:hAnsi="Times New Roman" w:cs="Times New Roman"/>
          <w:sz w:val="28"/>
          <w:szCs w:val="28"/>
        </w:rPr>
        <w:t>депутат Новгородской областной Думы________________________</w:t>
      </w:r>
    </w:p>
    <w:p w:rsidR="008124B8" w:rsidRPr="008124B8" w:rsidRDefault="008124B8" w:rsidP="002B75C5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124B8">
        <w:rPr>
          <w:rFonts w:ascii="Times New Roman" w:hAnsi="Times New Roman" w:cs="Times New Roman"/>
          <w:sz w:val="28"/>
          <w:szCs w:val="28"/>
        </w:rPr>
        <w:t xml:space="preserve">                  (фамилия, имя, отчество)</w:t>
      </w:r>
    </w:p>
    <w:p w:rsidR="002B75C5" w:rsidRDefault="00DE536B" w:rsidP="002B7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536B">
        <w:rPr>
          <w:rFonts w:ascii="Times New Roman" w:hAnsi="Times New Roman" w:cs="Times New Roman"/>
          <w:sz w:val="28"/>
          <w:szCs w:val="28"/>
        </w:rPr>
        <w:t>соответствии с пунктом 7 статьи 12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сообщаю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536B" w:rsidRDefault="00DE536B" w:rsidP="002B7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536B" w:rsidRDefault="00DE536B" w:rsidP="002B7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(описывается ситуация, при которой личная заинтересованность депутата Новгородской областной Думы влияет или может </w:t>
      </w:r>
      <w:r w:rsidRPr="00DE536B">
        <w:rPr>
          <w:rFonts w:ascii="Times New Roman" w:hAnsi="Times New Roman" w:cs="Times New Roman"/>
          <w:sz w:val="28"/>
          <w:szCs w:val="28"/>
        </w:rPr>
        <w:t>повлиять на надлежащее объективное и беспристрастное осуществление им своих полномочий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36B" w:rsidRDefault="00DE536B" w:rsidP="002B75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DE536B" w:rsidTr="00DE536B">
        <w:tc>
          <w:tcPr>
            <w:tcW w:w="3190" w:type="dxa"/>
          </w:tcPr>
          <w:p w:rsidR="00DE536B" w:rsidRDefault="00DE536B" w:rsidP="00DE53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DE536B" w:rsidRDefault="00DE536B" w:rsidP="00DE53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190" w:type="dxa"/>
          </w:tcPr>
          <w:p w:rsidR="00DE536B" w:rsidRDefault="00DE536B" w:rsidP="002B75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E536B" w:rsidRDefault="00DE536B" w:rsidP="00DE53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DE536B" w:rsidRDefault="00DE536B" w:rsidP="00DE53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CA5373" w:rsidRPr="00DE536B" w:rsidRDefault="002B75C5" w:rsidP="00DE536B">
      <w:pPr>
        <w:pStyle w:val="ConsPlusNormal"/>
        <w:jc w:val="both"/>
      </w:pPr>
      <w:r w:rsidRPr="00DE536B">
        <w:t>»</w:t>
      </w:r>
      <w:r w:rsidR="00CA5373" w:rsidRPr="00DE536B">
        <w:t>.</w:t>
      </w:r>
    </w:p>
    <w:p w:rsidR="00CA5373" w:rsidRPr="008124B8" w:rsidRDefault="00CA5373" w:rsidP="00174AEA">
      <w:pPr>
        <w:ind w:firstLine="851"/>
      </w:pPr>
    </w:p>
    <w:p w:rsidR="00CA5373" w:rsidRDefault="00CA5373" w:rsidP="00CA5373">
      <w:pPr>
        <w:rPr>
          <w:b/>
        </w:rPr>
      </w:pPr>
      <w:r w:rsidRPr="00FD18D2">
        <w:rPr>
          <w:b/>
          <w:bCs/>
        </w:rPr>
        <w:t xml:space="preserve">Статья </w:t>
      </w:r>
      <w:r>
        <w:rPr>
          <w:b/>
          <w:bCs/>
        </w:rPr>
        <w:t>2</w:t>
      </w:r>
      <w:r w:rsidRPr="00FD18D2">
        <w:rPr>
          <w:b/>
          <w:bCs/>
        </w:rPr>
        <w:t>.</w:t>
      </w:r>
      <w:r>
        <w:rPr>
          <w:b/>
        </w:rPr>
        <w:t xml:space="preserve"> </w:t>
      </w:r>
    </w:p>
    <w:p w:rsidR="00CA5373" w:rsidRDefault="00CA5373" w:rsidP="00CA5373">
      <w:r>
        <w:t>Настоящий областной закон вступает в силу со дня, следующего за днем его официального опубликования.</w:t>
      </w:r>
    </w:p>
    <w:p w:rsidR="00CA5373" w:rsidRDefault="00CA5373" w:rsidP="00CA5373">
      <w:pPr>
        <w:jc w:val="center"/>
      </w:pPr>
      <w:r>
        <w:t>_________________________</w:t>
      </w:r>
    </w:p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/>
    <w:p w:rsidR="00CA5373" w:rsidRDefault="00CA5373" w:rsidP="00CA5373">
      <w:pPr>
        <w:pStyle w:val="a3"/>
        <w:jc w:val="right"/>
      </w:pPr>
    </w:p>
    <w:p w:rsidR="00CA5373" w:rsidRDefault="00CA5373" w:rsidP="00CA5373">
      <w:pPr>
        <w:pStyle w:val="a3"/>
        <w:jc w:val="right"/>
      </w:pPr>
    </w:p>
    <w:p w:rsidR="00BF7419" w:rsidRDefault="00BF7419" w:rsidP="00CA5373">
      <w:pPr>
        <w:spacing w:line="240" w:lineRule="exact"/>
        <w:jc w:val="right"/>
        <w:rPr>
          <w:sz w:val="24"/>
          <w:szCs w:val="24"/>
        </w:rPr>
      </w:pPr>
    </w:p>
    <w:p w:rsidR="008024DE" w:rsidRDefault="008024DE" w:rsidP="00CA5373">
      <w:pPr>
        <w:spacing w:line="240" w:lineRule="exact"/>
        <w:jc w:val="right"/>
        <w:rPr>
          <w:sz w:val="24"/>
          <w:szCs w:val="24"/>
        </w:rPr>
      </w:pPr>
    </w:p>
    <w:p w:rsidR="008024DE" w:rsidRDefault="008024DE" w:rsidP="00CA5373">
      <w:pPr>
        <w:spacing w:line="240" w:lineRule="exact"/>
        <w:jc w:val="right"/>
        <w:rPr>
          <w:sz w:val="24"/>
          <w:szCs w:val="24"/>
        </w:rPr>
      </w:pPr>
    </w:p>
    <w:p w:rsidR="00CA5373" w:rsidRPr="004C7CBE" w:rsidRDefault="00CA5373" w:rsidP="00CA5373">
      <w:pPr>
        <w:jc w:val="center"/>
        <w:rPr>
          <w:b/>
        </w:rPr>
      </w:pPr>
      <w:r w:rsidRPr="004C7CBE">
        <w:rPr>
          <w:b/>
        </w:rPr>
        <w:lastRenderedPageBreak/>
        <w:t>ПОЯСНИТЕЛЬНАЯ  ЗАПИСКА</w:t>
      </w:r>
    </w:p>
    <w:p w:rsidR="00CA5373" w:rsidRPr="004C7CBE" w:rsidRDefault="00CA5373" w:rsidP="00CA5373">
      <w:pPr>
        <w:jc w:val="center"/>
        <w:rPr>
          <w:b/>
        </w:rPr>
      </w:pPr>
      <w:r w:rsidRPr="004C7CBE">
        <w:rPr>
          <w:b/>
        </w:rPr>
        <w:t>к проекту областного закона</w:t>
      </w:r>
    </w:p>
    <w:p w:rsidR="00CA5373" w:rsidRPr="00A92BFA" w:rsidRDefault="00CA5373" w:rsidP="00CA5373">
      <w:pPr>
        <w:jc w:val="center"/>
        <w:rPr>
          <w:b/>
        </w:rPr>
      </w:pPr>
      <w:r w:rsidRPr="00A92BFA">
        <w:rPr>
          <w:b/>
        </w:rPr>
        <w:t>«О внесении изменени</w:t>
      </w:r>
      <w:r w:rsidR="00BF7419">
        <w:rPr>
          <w:b/>
        </w:rPr>
        <w:t>й</w:t>
      </w:r>
      <w:r w:rsidRPr="00A92BFA">
        <w:rPr>
          <w:b/>
        </w:rPr>
        <w:t xml:space="preserve"> в областно</w:t>
      </w:r>
      <w:r w:rsidR="00BF7419">
        <w:rPr>
          <w:b/>
        </w:rPr>
        <w:t>й</w:t>
      </w:r>
      <w:r w:rsidRPr="00A92BFA">
        <w:rPr>
          <w:b/>
        </w:rPr>
        <w:t xml:space="preserve"> закон «О некоторых вопросах деятельности Новгородской областной Думы в области противодействия коррупции»</w:t>
      </w:r>
    </w:p>
    <w:p w:rsidR="00CA5373" w:rsidRPr="00A157C5" w:rsidRDefault="00CA5373" w:rsidP="00CA5373"/>
    <w:p w:rsidR="004A24C1" w:rsidRDefault="00CA5373" w:rsidP="004A24C1">
      <w:pPr>
        <w:pStyle w:val="ConsPlusNormal"/>
        <w:ind w:firstLine="851"/>
        <w:jc w:val="both"/>
      </w:pPr>
      <w:proofErr w:type="gramStart"/>
      <w:r>
        <w:t xml:space="preserve">Проект областного закона </w:t>
      </w:r>
      <w:r w:rsidRPr="00504B01">
        <w:t>«О внесении изменени</w:t>
      </w:r>
      <w:r w:rsidR="00BF7419">
        <w:t>й</w:t>
      </w:r>
      <w:r w:rsidRPr="00504B01">
        <w:t xml:space="preserve"> в областно</w:t>
      </w:r>
      <w:r w:rsidR="00BF7419">
        <w:t>й</w:t>
      </w:r>
      <w:r w:rsidRPr="00504B01">
        <w:t xml:space="preserve"> закон «О некоторых вопросах деятельности Новгородской </w:t>
      </w:r>
      <w:r w:rsidRPr="00715F38">
        <w:t xml:space="preserve">областной Думы в области противодействия коррупции» </w:t>
      </w:r>
      <w:r w:rsidR="00431147">
        <w:t>в соответствии с требованиями пункта 7 статьи 12 Федерального закона «</w:t>
      </w:r>
      <w:r w:rsidR="004A24C1" w:rsidRPr="00DE536B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31147">
        <w:t xml:space="preserve">» </w:t>
      </w:r>
      <w:r w:rsidR="004A24C1">
        <w:t xml:space="preserve">и части 9 статьи 2 областного закона «О статусе депутата Новгородской областной Думы» </w:t>
      </w:r>
      <w:r w:rsidR="0040411D">
        <w:t xml:space="preserve">устанавливает  </w:t>
      </w:r>
      <w:r w:rsidR="004A24C1">
        <w:t>основания и</w:t>
      </w:r>
      <w:proofErr w:type="gramEnd"/>
      <w:r w:rsidR="004A24C1">
        <w:t xml:space="preserve"> порядок сообщения депутатом</w:t>
      </w:r>
      <w:r w:rsidR="004A24C1" w:rsidRPr="00D6415C">
        <w:t xml:space="preserve"> </w:t>
      </w:r>
      <w:r w:rsidR="004A24C1">
        <w:t>Новгородской областной Думы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CA5373" w:rsidRDefault="00BF7419" w:rsidP="004A24C1">
      <w:pPr>
        <w:ind w:firstLine="851"/>
      </w:pPr>
      <w:r>
        <w:t xml:space="preserve">Также </w:t>
      </w:r>
      <w:r w:rsidR="004A24C1">
        <w:t xml:space="preserve">в целях уточнения </w:t>
      </w:r>
      <w:r w:rsidR="00715F38">
        <w:t xml:space="preserve">нормативного предписания </w:t>
      </w:r>
      <w:r w:rsidR="004A24C1">
        <w:t xml:space="preserve">в </w:t>
      </w:r>
      <w:r w:rsidR="004A24C1" w:rsidRPr="00715F38">
        <w:t>связи</w:t>
      </w:r>
      <w:r w:rsidR="004A24C1">
        <w:t xml:space="preserve"> с возникающими разночтениями </w:t>
      </w:r>
      <w:r w:rsidR="00715F38">
        <w:t xml:space="preserve">при </w:t>
      </w:r>
      <w:proofErr w:type="spellStart"/>
      <w:r w:rsidR="00715F38">
        <w:t>правоприменении</w:t>
      </w:r>
      <w:proofErr w:type="spellEnd"/>
      <w:r w:rsidR="004A24C1">
        <w:t xml:space="preserve"> </w:t>
      </w:r>
      <w:r w:rsidR="00B93D59">
        <w:t>да</w:t>
      </w:r>
      <w:r w:rsidR="004A24C1">
        <w:t>ется новая редакция части 1 статьи 3 областного закона «</w:t>
      </w:r>
      <w:r w:rsidR="004A24C1" w:rsidRPr="00504B01">
        <w:t xml:space="preserve">О некоторых вопросах деятельности Новгородской </w:t>
      </w:r>
      <w:r w:rsidR="004A24C1" w:rsidRPr="00715F38">
        <w:t>областной Думы в области противодействия коррупции</w:t>
      </w:r>
      <w:r w:rsidR="004A24C1">
        <w:t>».</w:t>
      </w:r>
      <w:r w:rsidR="00B93D59">
        <w:t xml:space="preserve"> </w:t>
      </w:r>
      <w:r w:rsidR="00CD6F2D" w:rsidRPr="00715F38">
        <w:t xml:space="preserve">Использованная формулировка полностью соответствует пункту 3.8 статьи 12 Федерального закона </w:t>
      </w:r>
      <w:r w:rsidR="00715F38" w:rsidRPr="00715F38">
        <w:t>«</w:t>
      </w:r>
      <w:r w:rsidR="00CD6F2D" w:rsidRPr="00715F38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715F38" w:rsidRPr="00715F38">
        <w:t>»</w:t>
      </w:r>
      <w:r w:rsidR="00CD6F2D" w:rsidRPr="00715F38">
        <w:t>.</w:t>
      </w:r>
    </w:p>
    <w:p w:rsidR="004A24C1" w:rsidRPr="00715F38" w:rsidRDefault="004A24C1" w:rsidP="004A24C1">
      <w:pPr>
        <w:ind w:firstLine="851"/>
      </w:pPr>
    </w:p>
    <w:p w:rsidR="00CA5373" w:rsidRPr="00715F38" w:rsidRDefault="00CA5373" w:rsidP="00BF7419">
      <w:pPr>
        <w:rPr>
          <w:bCs/>
        </w:rPr>
      </w:pPr>
      <w:r w:rsidRPr="00715F38">
        <w:rPr>
          <w:rStyle w:val="FontStyle24"/>
          <w:sz w:val="28"/>
          <w:szCs w:val="28"/>
        </w:rPr>
        <w:t xml:space="preserve">По результатам проведения первичной </w:t>
      </w:r>
      <w:proofErr w:type="spellStart"/>
      <w:r w:rsidRPr="00715F38">
        <w:rPr>
          <w:rStyle w:val="FontStyle24"/>
          <w:sz w:val="28"/>
          <w:szCs w:val="28"/>
        </w:rPr>
        <w:t>антикоррупционной</w:t>
      </w:r>
      <w:proofErr w:type="spellEnd"/>
      <w:r w:rsidRPr="00715F38">
        <w:rPr>
          <w:rStyle w:val="FontStyle24"/>
          <w:sz w:val="28"/>
          <w:szCs w:val="28"/>
        </w:rPr>
        <w:t xml:space="preserve"> экспертизы законопроекта положений, способствующих созданию условий для проявления коррупции, не выявлено.</w:t>
      </w:r>
    </w:p>
    <w:p w:rsidR="00CA5373" w:rsidRPr="00924EE1" w:rsidRDefault="00CA5373" w:rsidP="00CA5373">
      <w:pPr>
        <w:jc w:val="center"/>
      </w:pPr>
      <w:r w:rsidRPr="00924EE1">
        <w:t>________________________________</w:t>
      </w:r>
    </w:p>
    <w:p w:rsidR="00CA5373" w:rsidRDefault="00CA5373" w:rsidP="00CA5373">
      <w:pPr>
        <w:jc w:val="center"/>
        <w:rPr>
          <w:b/>
        </w:rPr>
      </w:pPr>
    </w:p>
    <w:p w:rsidR="00CA5373" w:rsidRPr="003D2A6C" w:rsidRDefault="00CA5373" w:rsidP="00CA5373">
      <w:pPr>
        <w:jc w:val="center"/>
        <w:rPr>
          <w:b/>
        </w:rPr>
      </w:pPr>
      <w:r w:rsidRPr="003D2A6C">
        <w:rPr>
          <w:b/>
        </w:rPr>
        <w:t>ФИНАНСОВО-ЭКОНОМИЧЕСКОЕ ОБОСНОВАНИЕ</w:t>
      </w:r>
    </w:p>
    <w:p w:rsidR="00CA5373" w:rsidRDefault="00CA5373" w:rsidP="00CA5373"/>
    <w:p w:rsidR="00CA5373" w:rsidRDefault="00CA5373" w:rsidP="00CA5373">
      <w:r>
        <w:t xml:space="preserve">Представленный проект областного закона </w:t>
      </w:r>
      <w:r w:rsidRPr="00A157C5">
        <w:t>«</w:t>
      </w:r>
      <w:r w:rsidR="00FA7575" w:rsidRPr="00504B01">
        <w:t>О внесении изменени</w:t>
      </w:r>
      <w:r w:rsidR="00FA7575">
        <w:t>й</w:t>
      </w:r>
      <w:r w:rsidR="00FA7575" w:rsidRPr="00504B01">
        <w:t xml:space="preserve"> в областно</w:t>
      </w:r>
      <w:r w:rsidR="00FA7575">
        <w:t>й</w:t>
      </w:r>
      <w:r w:rsidR="00FA7575" w:rsidRPr="00504B01">
        <w:t xml:space="preserve"> закон «О некоторых вопросах деятельности Новгородской </w:t>
      </w:r>
      <w:r w:rsidR="00FA7575" w:rsidRPr="00715F38">
        <w:t>областной Думы в области противодействия коррупции</w:t>
      </w:r>
      <w:r w:rsidRPr="00A157C5">
        <w:t xml:space="preserve">» </w:t>
      </w:r>
      <w:r>
        <w:t xml:space="preserve">не потребует дополнительных ассигнований из средств областного бюджета. </w:t>
      </w:r>
    </w:p>
    <w:p w:rsidR="00CA5373" w:rsidRDefault="00CA5373" w:rsidP="00CA5373">
      <w:pPr>
        <w:jc w:val="center"/>
      </w:pPr>
      <w:r>
        <w:t>________________________________________________</w:t>
      </w:r>
    </w:p>
    <w:p w:rsidR="00CA5373" w:rsidRDefault="00CA5373" w:rsidP="00CA5373">
      <w:pPr>
        <w:ind w:firstLine="540"/>
        <w:jc w:val="center"/>
        <w:rPr>
          <w:b/>
        </w:rPr>
      </w:pPr>
    </w:p>
    <w:p w:rsidR="00CA5373" w:rsidRDefault="00CA5373" w:rsidP="00CA5373">
      <w:pPr>
        <w:ind w:firstLine="540"/>
        <w:jc w:val="center"/>
        <w:rPr>
          <w:b/>
        </w:rPr>
      </w:pPr>
      <w:r w:rsidRPr="0028315D">
        <w:rPr>
          <w:b/>
        </w:rPr>
        <w:t>ПЕРЕЧЕНЬ</w:t>
      </w:r>
    </w:p>
    <w:p w:rsidR="00CA5373" w:rsidRPr="0028315D" w:rsidRDefault="00CA5373" w:rsidP="00CA5373">
      <w:pPr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28315D">
        <w:rPr>
          <w:b/>
        </w:rPr>
        <w:t xml:space="preserve">НОРМАТИВНЫХ ПРАВОВЫХ АКТОВ ОБЛАСТИ, ПОДЛЕЖАЩИХ ПРИЗНАНИЮ </w:t>
      </w:r>
      <w:proofErr w:type="gramStart"/>
      <w:r w:rsidRPr="0028315D">
        <w:rPr>
          <w:b/>
        </w:rPr>
        <w:t>УТРАТИВШИМИ</w:t>
      </w:r>
      <w:proofErr w:type="gramEnd"/>
      <w:r w:rsidRPr="0028315D">
        <w:rPr>
          <w:b/>
        </w:rPr>
        <w:t xml:space="preserve"> СИЛУ, ПРИОСТАНОВЛЕНИЮ, ИЗМЕНЕНИЮ ИЛИ ПРИНЯТИЮ</w:t>
      </w:r>
    </w:p>
    <w:p w:rsidR="00CA5373" w:rsidRDefault="00CA5373" w:rsidP="00CA5373"/>
    <w:p w:rsidR="00754178" w:rsidRDefault="00CA5373">
      <w:r w:rsidRPr="00194FC3">
        <w:t>Принятие представленного проекта областного закона «</w:t>
      </w:r>
      <w:r w:rsidR="00FA7575" w:rsidRPr="00504B01">
        <w:t>О внесении изменени</w:t>
      </w:r>
      <w:r w:rsidR="00FA7575">
        <w:t>й</w:t>
      </w:r>
      <w:r w:rsidR="00FA7575" w:rsidRPr="00504B01">
        <w:t xml:space="preserve"> в областно</w:t>
      </w:r>
      <w:r w:rsidR="00FA7575">
        <w:t>й</w:t>
      </w:r>
      <w:r w:rsidR="00FA7575" w:rsidRPr="00504B01">
        <w:t xml:space="preserve"> закон «О некоторых вопросах деятельности Новгородской </w:t>
      </w:r>
      <w:r w:rsidR="00FA7575" w:rsidRPr="00715F38">
        <w:t>областной Думы в области противодействия коррупции</w:t>
      </w:r>
      <w:r w:rsidRPr="00194FC3">
        <w:t>»</w:t>
      </w:r>
      <w:r w:rsidRPr="00194FC3">
        <w:rPr>
          <w:szCs w:val="20"/>
        </w:rPr>
        <w:t xml:space="preserve"> </w:t>
      </w:r>
      <w:r>
        <w:rPr>
          <w:szCs w:val="20"/>
        </w:rPr>
        <w:t xml:space="preserve">не </w:t>
      </w:r>
      <w:r w:rsidRPr="00194FC3">
        <w:t>повлечет за собой внесение изменений в</w:t>
      </w:r>
      <w:r>
        <w:t xml:space="preserve"> нормативные правовые акты области.</w:t>
      </w:r>
      <w:r w:rsidR="004A24C1">
        <w:t xml:space="preserve"> </w:t>
      </w:r>
    </w:p>
    <w:sectPr w:rsidR="00754178" w:rsidSect="00DE46F7">
      <w:headerReference w:type="even" r:id="rId8"/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3D4" w:rsidRDefault="004063D4" w:rsidP="0076238F">
      <w:r>
        <w:separator/>
      </w:r>
    </w:p>
  </w:endnote>
  <w:endnote w:type="continuationSeparator" w:id="0">
    <w:p w:rsidR="004063D4" w:rsidRDefault="004063D4" w:rsidP="0076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3D4" w:rsidRDefault="004063D4" w:rsidP="0076238F">
      <w:r>
        <w:separator/>
      </w:r>
    </w:p>
  </w:footnote>
  <w:footnote w:type="continuationSeparator" w:id="0">
    <w:p w:rsidR="004063D4" w:rsidRDefault="004063D4" w:rsidP="00762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99" w:rsidRDefault="001A1372" w:rsidP="001D18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E2A6A"/>
    <w:multiLevelType w:val="hybridMultilevel"/>
    <w:tmpl w:val="6DF27D78"/>
    <w:lvl w:ilvl="0" w:tplc="06FC75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373"/>
    <w:rsid w:val="000B6420"/>
    <w:rsid w:val="00116352"/>
    <w:rsid w:val="00174AEA"/>
    <w:rsid w:val="00183A25"/>
    <w:rsid w:val="001A1372"/>
    <w:rsid w:val="001D57E0"/>
    <w:rsid w:val="002B0FC0"/>
    <w:rsid w:val="002B75C5"/>
    <w:rsid w:val="00382329"/>
    <w:rsid w:val="003D2D98"/>
    <w:rsid w:val="0040411D"/>
    <w:rsid w:val="004063D4"/>
    <w:rsid w:val="00431147"/>
    <w:rsid w:val="00440422"/>
    <w:rsid w:val="004A24C1"/>
    <w:rsid w:val="00524CE6"/>
    <w:rsid w:val="006C4BE9"/>
    <w:rsid w:val="00702FC7"/>
    <w:rsid w:val="00715F38"/>
    <w:rsid w:val="00754178"/>
    <w:rsid w:val="0076238F"/>
    <w:rsid w:val="007D7DB3"/>
    <w:rsid w:val="008024DE"/>
    <w:rsid w:val="008124B8"/>
    <w:rsid w:val="008776BC"/>
    <w:rsid w:val="00920A0A"/>
    <w:rsid w:val="009261E9"/>
    <w:rsid w:val="009811B2"/>
    <w:rsid w:val="009C276C"/>
    <w:rsid w:val="00AD296B"/>
    <w:rsid w:val="00B51051"/>
    <w:rsid w:val="00B93D59"/>
    <w:rsid w:val="00BF7419"/>
    <w:rsid w:val="00C37BE6"/>
    <w:rsid w:val="00CA5373"/>
    <w:rsid w:val="00CD6F2D"/>
    <w:rsid w:val="00CF1B01"/>
    <w:rsid w:val="00D6415C"/>
    <w:rsid w:val="00D67926"/>
    <w:rsid w:val="00D826E1"/>
    <w:rsid w:val="00DE536B"/>
    <w:rsid w:val="00F21F7A"/>
    <w:rsid w:val="00F2338A"/>
    <w:rsid w:val="00F77EE2"/>
    <w:rsid w:val="00F977C6"/>
    <w:rsid w:val="00FA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A5373"/>
    <w:pPr>
      <w:autoSpaceDE w:val="0"/>
      <w:autoSpaceDN w:val="0"/>
      <w:adjustRightInd w:val="0"/>
      <w:spacing w:after="0" w:line="240" w:lineRule="auto"/>
      <w:ind w:firstLine="90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53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A53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CA5373"/>
    <w:pPr>
      <w:ind w:firstLine="720"/>
      <w:jc w:val="left"/>
      <w:outlineLvl w:val="9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A53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4">
    <w:name w:val="Font Style24"/>
    <w:basedOn w:val="a0"/>
    <w:rsid w:val="00CA5373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CD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74AEA"/>
    <w:pPr>
      <w:ind w:left="720"/>
      <w:contextualSpacing/>
    </w:pPr>
  </w:style>
  <w:style w:type="paragraph" w:customStyle="1" w:styleId="ConsPlusNonformat">
    <w:name w:val="ConsPlusNonformat"/>
    <w:uiPriority w:val="99"/>
    <w:rsid w:val="008124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81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76D-6E80-48A6-A27F-545911E5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Аппарат областной Думы</cp:lastModifiedBy>
  <cp:revision>3</cp:revision>
  <cp:lastPrinted>2016-02-29T06:31:00Z</cp:lastPrinted>
  <dcterms:created xsi:type="dcterms:W3CDTF">2016-03-10T08:15:00Z</dcterms:created>
  <dcterms:modified xsi:type="dcterms:W3CDTF">2016-03-10T08:45:00Z</dcterms:modified>
</cp:coreProperties>
</file>