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30" w:rsidRDefault="00266A30" w:rsidP="008A2931">
      <w:pPr>
        <w:pStyle w:val="BodyText"/>
        <w:jc w:val="right"/>
      </w:pPr>
      <w:r>
        <w:t xml:space="preserve">Проект внесен депутатом </w:t>
      </w:r>
    </w:p>
    <w:p w:rsidR="00266A30" w:rsidRDefault="00266A30" w:rsidP="008A2931">
      <w:pPr>
        <w:pStyle w:val="BodyText"/>
        <w:jc w:val="right"/>
      </w:pPr>
      <w:r>
        <w:t xml:space="preserve">Новгородской областной Думы </w:t>
      </w:r>
    </w:p>
    <w:p w:rsidR="00266A30" w:rsidRDefault="00266A30" w:rsidP="008A2931">
      <w:pPr>
        <w:pStyle w:val="BodyText"/>
        <w:jc w:val="right"/>
      </w:pPr>
      <w:r>
        <w:t>Бойцевым А.А.</w:t>
      </w:r>
    </w:p>
    <w:p w:rsidR="00266A30" w:rsidRDefault="00266A30" w:rsidP="008A2931">
      <w:pPr>
        <w:pStyle w:val="BodyText"/>
        <w:jc w:val="right"/>
      </w:pPr>
    </w:p>
    <w:p w:rsidR="00266A30" w:rsidRPr="008A2931" w:rsidRDefault="00266A30" w:rsidP="0066065A">
      <w:pPr>
        <w:pStyle w:val="BodyText"/>
        <w:rPr>
          <w:b/>
        </w:rPr>
      </w:pPr>
    </w:p>
    <w:p w:rsidR="00266A30" w:rsidRPr="008A2931" w:rsidRDefault="00266A30" w:rsidP="008A2931">
      <w:pPr>
        <w:pStyle w:val="BodyText"/>
        <w:jc w:val="center"/>
        <w:rPr>
          <w:b/>
        </w:rPr>
      </w:pPr>
      <w:r w:rsidRPr="008A2931">
        <w:rPr>
          <w:b/>
        </w:rPr>
        <w:t>Российская Федерация</w:t>
      </w:r>
    </w:p>
    <w:p w:rsidR="00266A30" w:rsidRPr="008A2931" w:rsidRDefault="00266A30" w:rsidP="008A2931">
      <w:pPr>
        <w:pStyle w:val="BodyText"/>
        <w:jc w:val="center"/>
        <w:rPr>
          <w:b/>
        </w:rPr>
      </w:pPr>
      <w:r w:rsidRPr="008A2931">
        <w:rPr>
          <w:b/>
        </w:rPr>
        <w:t>Новгородская областная Дума</w:t>
      </w:r>
    </w:p>
    <w:p w:rsidR="00266A30" w:rsidRPr="008A2931" w:rsidRDefault="00266A30" w:rsidP="008A2931">
      <w:pPr>
        <w:pStyle w:val="BodyText"/>
        <w:jc w:val="center"/>
        <w:rPr>
          <w:b/>
        </w:rPr>
      </w:pPr>
    </w:p>
    <w:p w:rsidR="00266A30" w:rsidRPr="008A2931" w:rsidRDefault="00266A30" w:rsidP="008A2931">
      <w:pPr>
        <w:pStyle w:val="BodyText"/>
        <w:jc w:val="center"/>
        <w:rPr>
          <w:b/>
        </w:rPr>
      </w:pPr>
      <w:r w:rsidRPr="008A2931">
        <w:rPr>
          <w:b/>
        </w:rPr>
        <w:t>ПОСТАНОВЛЕНИЕ</w:t>
      </w:r>
    </w:p>
    <w:p w:rsidR="00266A30" w:rsidRPr="008A2931" w:rsidRDefault="00266A30" w:rsidP="0066065A">
      <w:pPr>
        <w:pStyle w:val="BodyText"/>
        <w:rPr>
          <w:b/>
        </w:rPr>
      </w:pP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 xml:space="preserve">от </w:t>
      </w:r>
      <w:r w:rsidRPr="008A2931">
        <w:rPr>
          <w:b/>
        </w:rPr>
        <w:tab/>
      </w:r>
      <w:r w:rsidRPr="008A2931">
        <w:rPr>
          <w:b/>
        </w:rPr>
        <w:tab/>
        <w:t xml:space="preserve">     №</w:t>
      </w:r>
      <w:r w:rsidRPr="008A2931">
        <w:rPr>
          <w:b/>
        </w:rPr>
        <w:tab/>
      </w:r>
    </w:p>
    <w:p w:rsidR="00266A30" w:rsidRPr="008A2931" w:rsidRDefault="00266A30" w:rsidP="008A2931">
      <w:pPr>
        <w:pStyle w:val="BodyText"/>
        <w:ind w:firstLine="567"/>
        <w:rPr>
          <w:b/>
        </w:rPr>
      </w:pPr>
      <w:smartTag w:uri="urn:schemas-microsoft-com:office:smarttags" w:element="PersonName">
        <w:smartTagPr>
          <w:attr w:name="ProductID" w:val="Великий Новгород"/>
        </w:smartTagPr>
        <w:r w:rsidRPr="008A2931">
          <w:rPr>
            <w:b/>
          </w:rPr>
          <w:t>Великий Новгород</w:t>
        </w:r>
      </w:smartTag>
    </w:p>
    <w:p w:rsidR="00266A30" w:rsidRDefault="00266A30" w:rsidP="008A2931">
      <w:pPr>
        <w:pStyle w:val="BodyText"/>
        <w:ind w:firstLine="567"/>
      </w:pP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 xml:space="preserve">Об областном законе </w:t>
      </w:r>
    </w:p>
    <w:p w:rsidR="00266A30" w:rsidRPr="008A2931" w:rsidRDefault="00266A30" w:rsidP="008A2931">
      <w:pPr>
        <w:ind w:firstLine="567"/>
        <w:rPr>
          <w:b/>
        </w:rPr>
      </w:pPr>
      <w:r w:rsidRPr="008A2931">
        <w:rPr>
          <w:b/>
          <w:bCs/>
        </w:rPr>
        <w:t>«</w:t>
      </w:r>
      <w:r w:rsidRPr="008A2931">
        <w:rPr>
          <w:b/>
        </w:rPr>
        <w:t xml:space="preserve">О внесении изменений в </w:t>
      </w:r>
    </w:p>
    <w:p w:rsidR="00266A30" w:rsidRPr="008A2931" w:rsidRDefault="00266A30" w:rsidP="008A2931">
      <w:pPr>
        <w:ind w:firstLine="567"/>
        <w:rPr>
          <w:b/>
        </w:rPr>
      </w:pPr>
      <w:r w:rsidRPr="008A2931">
        <w:rPr>
          <w:b/>
        </w:rPr>
        <w:t xml:space="preserve">областной закон «О статусе </w:t>
      </w:r>
    </w:p>
    <w:p w:rsidR="00266A30" w:rsidRPr="008A2931" w:rsidRDefault="00266A30" w:rsidP="008A2931">
      <w:pPr>
        <w:ind w:firstLine="567"/>
        <w:rPr>
          <w:b/>
        </w:rPr>
      </w:pPr>
      <w:r w:rsidRPr="008A2931">
        <w:rPr>
          <w:b/>
        </w:rPr>
        <w:t xml:space="preserve">депутата Новгородской </w:t>
      </w:r>
    </w:p>
    <w:p w:rsidR="00266A30" w:rsidRPr="008A2931" w:rsidRDefault="00266A30" w:rsidP="008A2931">
      <w:pPr>
        <w:ind w:firstLine="567"/>
        <w:rPr>
          <w:b/>
          <w:bCs/>
        </w:rPr>
      </w:pPr>
      <w:r w:rsidRPr="008A2931">
        <w:rPr>
          <w:b/>
        </w:rPr>
        <w:t xml:space="preserve">областной Думы» </w:t>
      </w:r>
    </w:p>
    <w:p w:rsidR="00266A30" w:rsidRDefault="00266A30" w:rsidP="008A2931">
      <w:pPr>
        <w:pStyle w:val="BodyText"/>
        <w:ind w:firstLine="567"/>
      </w:pPr>
    </w:p>
    <w:p w:rsidR="00266A30" w:rsidRDefault="00266A30" w:rsidP="008A2931">
      <w:pPr>
        <w:pStyle w:val="BodyText"/>
        <w:ind w:firstLine="567"/>
      </w:pPr>
      <w:r>
        <w:t>Новгородская областная Дума</w:t>
      </w:r>
    </w:p>
    <w:p w:rsidR="00266A30" w:rsidRDefault="00266A30" w:rsidP="008A2931">
      <w:pPr>
        <w:pStyle w:val="BodyText"/>
        <w:ind w:firstLine="567"/>
      </w:pPr>
      <w:r>
        <w:t>ПОСТАНОВЛЯЕТ:</w:t>
      </w:r>
    </w:p>
    <w:p w:rsidR="00266A30" w:rsidRDefault="00266A30" w:rsidP="008A2931">
      <w:pPr>
        <w:ind w:firstLine="567"/>
        <w:jc w:val="both"/>
      </w:pPr>
      <w:r>
        <w:t>1. Принять областной закон «О внесении изменений в областной закон «О статусе депутата Новгородской областной Думы».</w:t>
      </w:r>
    </w:p>
    <w:p w:rsidR="00266A30" w:rsidRDefault="00266A30" w:rsidP="008A2931">
      <w:pPr>
        <w:pStyle w:val="BodyText"/>
        <w:ind w:firstLine="567"/>
        <w:jc w:val="both"/>
      </w:pPr>
      <w:r>
        <w:t xml:space="preserve">2. Направить указанный областной закон Губернатору области </w:t>
      </w:r>
    </w:p>
    <w:p w:rsidR="00266A30" w:rsidRDefault="00266A30" w:rsidP="008A2931">
      <w:pPr>
        <w:pStyle w:val="BodyText"/>
        <w:ind w:firstLine="567"/>
        <w:jc w:val="both"/>
      </w:pPr>
      <w:r>
        <w:t>Митину С.Г. для обнародования.</w:t>
      </w:r>
    </w:p>
    <w:p w:rsidR="00266A30" w:rsidRDefault="00266A30" w:rsidP="008A2931">
      <w:pPr>
        <w:pStyle w:val="BodyText"/>
        <w:ind w:firstLine="567"/>
      </w:pP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>Проект подготовил и завизировал:</w:t>
      </w: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>Заместитель председателя областной Думы                        А.А.Бойцев</w:t>
      </w:r>
    </w:p>
    <w:p w:rsidR="00266A30" w:rsidRPr="008A2931" w:rsidRDefault="00266A30" w:rsidP="008A2931">
      <w:pPr>
        <w:pStyle w:val="BodyText"/>
        <w:ind w:firstLine="567"/>
        <w:rPr>
          <w:b/>
        </w:rPr>
      </w:pP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>Завизировал:</w:t>
      </w: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 xml:space="preserve">Председатель комитета правового обеспечения </w:t>
      </w: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>и мониторинга областного законодательства</w:t>
      </w:r>
    </w:p>
    <w:p w:rsidR="00266A30" w:rsidRPr="008A2931" w:rsidRDefault="00266A30" w:rsidP="008A2931">
      <w:pPr>
        <w:pStyle w:val="BodyText"/>
        <w:ind w:firstLine="567"/>
        <w:rPr>
          <w:b/>
        </w:rPr>
      </w:pPr>
      <w:r w:rsidRPr="008A2931">
        <w:rPr>
          <w:b/>
        </w:rPr>
        <w:t>аппарата областной Думы                                                   Е.А.Давыдова</w:t>
      </w:r>
    </w:p>
    <w:p w:rsidR="00266A30" w:rsidRDefault="00266A30" w:rsidP="008A2931">
      <w:pPr>
        <w:pStyle w:val="BodyText"/>
        <w:ind w:firstLine="567"/>
      </w:pPr>
    </w:p>
    <w:p w:rsidR="00266A30" w:rsidRDefault="00266A30" w:rsidP="008A2931">
      <w:pPr>
        <w:ind w:firstLine="567"/>
        <w:sectPr w:rsidR="00266A30" w:rsidSect="00155148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66A30" w:rsidRDefault="00266A30" w:rsidP="008A2931">
      <w:pPr>
        <w:ind w:firstLine="567"/>
        <w:jc w:val="right"/>
      </w:pPr>
      <w:r>
        <w:t>Проект</w:t>
      </w:r>
    </w:p>
    <w:p w:rsidR="00266A30" w:rsidRDefault="00266A30" w:rsidP="00A72A2D">
      <w:pPr>
        <w:pStyle w:val="ConsTitle"/>
        <w:widowControl/>
        <w:tabs>
          <w:tab w:val="left" w:pos="6660"/>
        </w:tabs>
        <w:ind w:left="6120" w:right="0" w:firstLine="2232"/>
        <w:rPr>
          <w:rFonts w:ascii="Times New Roman" w:hAnsi="Times New Roman" w:cs="Times New Roman"/>
          <w:b w:val="0"/>
          <w:sz w:val="24"/>
          <w:szCs w:val="24"/>
        </w:rPr>
      </w:pPr>
    </w:p>
    <w:p w:rsidR="00266A30" w:rsidRDefault="00266A30" w:rsidP="00A72A2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66A30" w:rsidRDefault="00266A30" w:rsidP="00A72A2D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266A30" w:rsidRDefault="00266A30" w:rsidP="00A72A2D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266A30" w:rsidRDefault="00266A30" w:rsidP="00A72A2D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266A30" w:rsidRDefault="00266A30" w:rsidP="00A72A2D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A30" w:rsidRPr="00672AC4" w:rsidRDefault="00266A30" w:rsidP="00672AC4">
      <w:pPr>
        <w:jc w:val="center"/>
        <w:rPr>
          <w:b/>
        </w:rPr>
      </w:pPr>
      <w:r w:rsidRPr="00672AC4">
        <w:rPr>
          <w:b/>
        </w:rPr>
        <w:t>О внесении изменений в областной закон «О статусе депутата Новгородской областной Думы»</w:t>
      </w:r>
    </w:p>
    <w:p w:rsidR="00266A30" w:rsidRPr="00672AC4" w:rsidRDefault="00266A30" w:rsidP="00672AC4">
      <w:pPr>
        <w:jc w:val="center"/>
        <w:rPr>
          <w:b/>
        </w:rPr>
      </w:pPr>
    </w:p>
    <w:p w:rsidR="00266A30" w:rsidRPr="00672AC4" w:rsidRDefault="00266A30" w:rsidP="00672AC4">
      <w:pPr>
        <w:jc w:val="center"/>
        <w:rPr>
          <w:b/>
        </w:rPr>
      </w:pPr>
      <w:r w:rsidRPr="00672AC4">
        <w:rPr>
          <w:b/>
        </w:rPr>
        <w:t>Принят областной Думой _____________________________</w:t>
      </w:r>
    </w:p>
    <w:p w:rsidR="00266A30" w:rsidRDefault="00266A30" w:rsidP="0066065A"/>
    <w:p w:rsidR="00266A30" w:rsidRDefault="00266A30" w:rsidP="00672AC4">
      <w:pPr>
        <w:jc w:val="both"/>
      </w:pPr>
      <w:r>
        <w:rPr>
          <w:b/>
        </w:rPr>
        <w:t>Статья 1.</w:t>
      </w:r>
      <w:r>
        <w:t xml:space="preserve"> Внести в областной закон от 15.09.2006 № 719-ОЗ «О статусе депутата Новгородской областной Думы» (газета «</w:t>
      </w:r>
      <w:smartTag w:uri="urn:schemas-microsoft-com:office:smarttags" w:element="metricconverter">
        <w:smartTagPr>
          <w:attr w:name="ProductID" w:val="2013 г"/>
        </w:smartTagPr>
        <w:r>
          <w:t>Новгородские ведомости</w:t>
        </w:r>
      </w:smartTag>
      <w:r>
        <w:t>» от 20.09.2006, 13.12.2006, 08.05.2007, 31.10.2007, 14.05.2008, 16.07.2008, 11.02.2009, 04.08.2009, 09.12.2009, 06.02.2010, 09.06.2010, 06.08.2010, 08.12.2010, 30.12.2010, 14.10.2011, 12.11.2011, 13.02.2013, 08.05.2013, 31.05.2013, 27.12.2013, 07.02.2014) следующие изменения:</w:t>
      </w:r>
    </w:p>
    <w:p w:rsidR="00266A30" w:rsidRDefault="00266A30" w:rsidP="00672AC4">
      <w:pPr>
        <w:jc w:val="both"/>
      </w:pPr>
      <w:r>
        <w:t>1) абзац второй части 6 статьи 2 изложить в следующей редакции:</w:t>
      </w:r>
    </w:p>
    <w:p w:rsidR="00266A30" w:rsidRDefault="00266A30" w:rsidP="00672AC4">
      <w:pPr>
        <w:jc w:val="both"/>
        <w:rPr>
          <w:lang w:eastAsia="en-US"/>
        </w:rPr>
      </w:pPr>
      <w:r>
        <w:t>«</w:t>
      </w:r>
      <w:r>
        <w:rPr>
          <w:lang w:eastAsia="en-US"/>
        </w:rPr>
        <w:t xml:space="preserve">Депутат представляет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супруги (супруга) и несовершеннолетних детей по форме согласно </w:t>
      </w:r>
      <w:hyperlink r:id="rId8" w:history="1">
        <w:r>
          <w:rPr>
            <w:color w:val="0000FF"/>
            <w:lang w:eastAsia="en-US"/>
          </w:rPr>
          <w:t>приложению 1</w:t>
        </w:r>
      </w:hyperlink>
      <w:r>
        <w:rPr>
          <w:lang w:eastAsia="en-US"/>
        </w:rPr>
        <w:t xml:space="preserve"> к настоящему областному закону.</w:t>
      </w:r>
    </w:p>
    <w:p w:rsidR="00266A30" w:rsidRDefault="00266A30" w:rsidP="00672AC4">
      <w:pPr>
        <w:jc w:val="both"/>
        <w:rPr>
          <w:lang w:eastAsia="en-US"/>
        </w:rPr>
      </w:pPr>
      <w:r>
        <w:rPr>
          <w:lang w:eastAsia="en-US"/>
        </w:rPr>
        <w:t>Депутат, замещающий в областной Думе государственную должность Новгородской области, представляет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супруги (супруга) и несовершеннолетних детей в соответствии с областным законом от 04.03.2013 № 219-ОЗ «О мерах по реализации на территории области Федерального закона «О контроле за соответствием расходов лиц, замещающих государственные должности, и иных лиц их доходам» и Положением о представлении гражданами, претендующими на замещение государственных должностей Новгородской области, и лицами, замещающими государственные должности Новгородской области, сведений о доходах, об имуществе и обязательствах имущественного характера, утвержденным постановлением Новгородской областной Думы от 23.09.2009 № 1148-ОД. При этом соблюдаются сроки, предусмотренные абзацем первым настоящей части.»;</w:t>
      </w:r>
    </w:p>
    <w:p w:rsidR="00266A30" w:rsidRDefault="00266A30" w:rsidP="00672AC4">
      <w:pPr>
        <w:jc w:val="both"/>
      </w:pPr>
      <w:r>
        <w:rPr>
          <w:lang w:eastAsia="en-US"/>
        </w:rPr>
        <w:t>Сведения о доходах, расходах, об имуществе и обязательствах имущественного характера депутата и сведения о доходах, расходах, об имуществе и обязательствах имущественного характера супруги (супруга) и несовершеннолетних детей депутата также представляются при наделении депутата полномочиями по государственной должности Новгородской области в Новгородской областной Думе (избрании на должность, удовлетворении просьбы о работе на профессиональной постоянной основе) в порядке, предусмотренном абзацем третьим настоящей статьи.</w:t>
      </w:r>
      <w:r>
        <w:t>»;</w:t>
      </w:r>
    </w:p>
    <w:p w:rsidR="00266A30" w:rsidRDefault="00266A30" w:rsidP="00672AC4">
      <w:pPr>
        <w:jc w:val="both"/>
      </w:pPr>
      <w:r>
        <w:t>2) приложение 1 к областному закону изложить в следующей редакции:</w:t>
      </w:r>
    </w:p>
    <w:p w:rsidR="00266A30" w:rsidRDefault="00266A30" w:rsidP="001519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«                                                В  комиссию  Новгородской  областной Думы по контролю за достоверностью сведений </w:t>
      </w:r>
    </w:p>
    <w:p w:rsidR="00266A30" w:rsidRPr="00151958" w:rsidRDefault="00266A30" w:rsidP="001519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266A30" w:rsidRDefault="00266A30" w:rsidP="001519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       имущественного характера, представляемых </w:t>
      </w:r>
    </w:p>
    <w:p w:rsidR="00266A30" w:rsidRPr="00151958" w:rsidRDefault="00266A30" w:rsidP="001519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958">
        <w:rPr>
          <w:rFonts w:ascii="Times New Roman" w:hAnsi="Times New Roman" w:cs="Times New Roman"/>
          <w:sz w:val="28"/>
          <w:szCs w:val="28"/>
        </w:rPr>
        <w:t>Новгородской областной Думы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ar540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hyperlink w:anchor="Par541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Я,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(фамилия, имя, отчество, дата рождения, серия и номер паспорта,</w:t>
      </w:r>
    </w:p>
    <w:p w:rsidR="00266A30" w:rsidRPr="00151958" w:rsidRDefault="00266A30" w:rsidP="001519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дата выдачи и орган, выдавший паспорт)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51958">
        <w:rPr>
          <w:rFonts w:ascii="Times New Roman" w:hAnsi="Times New Roman" w:cs="Times New Roman"/>
          <w:sz w:val="28"/>
          <w:szCs w:val="28"/>
        </w:rPr>
        <w:t>__,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(место работы (службы), занимаемая (замещаемая) должность; в случае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отсутствия основного места работы (службы) - род занятий; 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95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адресу ____________</w:t>
      </w:r>
      <w:r w:rsidRPr="0015195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51958">
        <w:rPr>
          <w:rFonts w:ascii="Times New Roman" w:hAnsi="Times New Roman" w:cs="Times New Roman"/>
          <w:sz w:val="28"/>
          <w:szCs w:val="28"/>
        </w:rPr>
        <w:t>__,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1958">
        <w:rPr>
          <w:rFonts w:ascii="Times New Roman" w:hAnsi="Times New Roman" w:cs="Times New Roman"/>
          <w:sz w:val="28"/>
          <w:szCs w:val="28"/>
        </w:rPr>
        <w:t xml:space="preserve"> (адрес места регистрации)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сообщаю   сведения   о   доходах,   расходах   своих,  супруги   (супруга),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(фамилия, имя, отчество, год рождения, серия и номер паспорта,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дата выдачи и орган, выдавший паспорт)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(адрес места регистрации, основное место работы (службы), занимаемая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(замещаемая) должность)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(в случае отсутствия основного места работы (службы) - род занятий)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6A30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за    отчетный   период   с  1  января  20__ г.   по   31  декабря  20__ г.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об                         имуществе,                         принадлежащем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51958">
        <w:rPr>
          <w:rFonts w:ascii="Times New Roman" w:hAnsi="Times New Roman" w:cs="Times New Roman"/>
          <w:sz w:val="28"/>
          <w:szCs w:val="28"/>
        </w:rPr>
        <w:t>_</w:t>
      </w:r>
    </w:p>
    <w:p w:rsidR="00266A30" w:rsidRPr="00151958" w:rsidRDefault="00266A30" w:rsidP="006606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на   праве   собственности,   о   вкладах  в  банках,  ценных  бумагах,  об</w:t>
      </w:r>
    </w:p>
    <w:p w:rsidR="00266A30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 по состоянию на "__" _____ </w:t>
      </w:r>
    </w:p>
    <w:p w:rsidR="00266A30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20__ г.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Раздел 1. Сведения о доходах </w:t>
      </w:r>
      <w:hyperlink w:anchor="Par542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 xml:space="preserve">Величина дохода </w:t>
            </w:r>
            <w:hyperlink w:anchor="Par543" w:history="1">
              <w:r w:rsidRPr="00151958">
                <w:rPr>
                  <w:color w:val="0000FF"/>
                </w:rPr>
                <w:t>&lt;4&gt;</w:t>
              </w:r>
            </w:hyperlink>
            <w:r w:rsidRPr="00151958">
              <w:t xml:space="preserve"> (руб.)</w:t>
            </w:r>
          </w:p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jc w:val="center"/>
            </w:pPr>
            <w:r w:rsidRPr="00151958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jc w:val="center"/>
            </w:pPr>
            <w:r w:rsidRPr="00151958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pPr>
              <w:ind w:firstLine="0"/>
            </w:pPr>
            <w:r w:rsidRPr="00151958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Раздел 2. Сведения о расходах 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266A30" w:rsidRPr="00151958" w:rsidTr="00AC625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Основание приобретения </w:t>
            </w:r>
            <w:hyperlink w:anchor="Par545" w:history="1">
              <w:r w:rsidRPr="00151958"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5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</w:tr>
      <w:tr w:rsidR="00266A30" w:rsidRPr="00151958" w:rsidTr="00AC625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</w:tr>
      <w:tr w:rsidR="00266A30" w:rsidRPr="00151958" w:rsidTr="00AC62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Раздел 3. Сведения об имуществе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3.1. Недвижимое имущество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266A30" w:rsidRPr="00151958" w:rsidTr="00AC62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собственности </w:t>
            </w:r>
            <w:hyperlink w:anchor="Par546" w:history="1">
              <w:r w:rsidRPr="00151958"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6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Основание приобретения и источник средств </w:t>
            </w:r>
            <w:hyperlink w:anchor="Par547" w:history="1">
              <w:r w:rsidRPr="00151958"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7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</w:tr>
      <w:tr w:rsidR="00266A30" w:rsidRPr="00151958" w:rsidTr="00AC62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Земельные участки </w:t>
            </w:r>
            <w:hyperlink w:anchor="Par548" w:history="1">
              <w:r w:rsidRPr="00151958"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8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3.2. Транспортные средства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266A30" w:rsidRPr="00151958" w:rsidTr="00AC62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собственности </w:t>
            </w:r>
            <w:hyperlink w:anchor="Par549" w:history="1">
              <w:r w:rsidRPr="00151958"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9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Место регистрации</w:t>
            </w:r>
          </w:p>
        </w:tc>
      </w:tr>
      <w:tr w:rsidR="00266A30" w:rsidRPr="00151958" w:rsidTr="00AC625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Раздел 4. Сведения о счетах в банках и иных кредитных организациях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266A30" w:rsidRPr="00151958" w:rsidTr="00AC62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и валюта счета </w:t>
            </w:r>
            <w:hyperlink w:anchor="Par550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0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Остаток на счете </w:t>
            </w:r>
            <w:hyperlink w:anchor="Par551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1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Сумма поступивших на счет денежных средств </w:t>
            </w:r>
            <w:hyperlink w:anchor="Par552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2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 xml:space="preserve"> (руб.)</w:t>
            </w:r>
          </w:p>
        </w:tc>
      </w:tr>
      <w:tr w:rsidR="00266A30" w:rsidRPr="00151958" w:rsidTr="00AC62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</w:tr>
      <w:tr w:rsidR="00266A30" w:rsidRPr="00151958" w:rsidTr="00AC62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1"/>
      <w:bookmarkEnd w:id="0"/>
      <w:r w:rsidRPr="00151958">
        <w:rPr>
          <w:rFonts w:ascii="Times New Roman" w:hAnsi="Times New Roman" w:cs="Times New Roman"/>
          <w:sz w:val="28"/>
          <w:szCs w:val="28"/>
        </w:rPr>
        <w:t xml:space="preserve">    Раздел 5. Сведения о ценных бумагах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3"/>
      <w:bookmarkEnd w:id="1"/>
      <w:r w:rsidRPr="00151958">
        <w:rPr>
          <w:rFonts w:ascii="Times New Roman" w:hAnsi="Times New Roman" w:cs="Times New Roman"/>
          <w:sz w:val="28"/>
          <w:szCs w:val="28"/>
        </w:rPr>
        <w:t xml:space="preserve">    5.1. Акции и иное участие в коммерческих организациях и фондах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Наименование и организационно-правовая форма организации </w:t>
            </w:r>
            <w:hyperlink w:anchor="Par553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3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Уставный капитал </w:t>
            </w:r>
            <w:hyperlink w:anchor="Par554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4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Доля участия </w:t>
            </w:r>
            <w:hyperlink w:anchor="Par555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5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Основание участия </w:t>
            </w:r>
            <w:hyperlink w:anchor="Par556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6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jc w:val="center"/>
            </w:pPr>
            <w:r w:rsidRPr="00151958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r w:rsidRPr="00151958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r w:rsidRPr="00151958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r w:rsidRPr="00151958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jc w:val="center"/>
            </w:pPr>
            <w:r w:rsidRPr="00151958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r w:rsidRPr="00151958">
              <w:t>6</w:t>
            </w:r>
          </w:p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5.2. Иные ценные бумаги</w:t>
      </w:r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ценной бумаги </w:t>
            </w:r>
            <w:hyperlink w:anchor="Par557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7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Общая стоимость </w:t>
            </w:r>
            <w:hyperlink w:anchor="Par558" w:history="1">
              <w:r w:rsidRPr="00151958">
                <w:rPr>
                  <w:color w:val="0000FF"/>
                </w:rPr>
                <w:t>&lt;1</w:t>
              </w:r>
              <w:r>
                <w:rPr>
                  <w:color w:val="0000FF"/>
                </w:rPr>
                <w:t>8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 xml:space="preserve"> (руб.)</w:t>
            </w:r>
          </w:p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Итого   по   </w:t>
      </w:r>
      <w:hyperlink w:anchor="Par361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разделу   5</w:t>
        </w:r>
      </w:hyperlink>
      <w:r w:rsidRPr="00151958">
        <w:rPr>
          <w:rFonts w:ascii="Times New Roman" w:hAnsi="Times New Roman" w:cs="Times New Roman"/>
          <w:sz w:val="28"/>
          <w:szCs w:val="28"/>
        </w:rPr>
        <w:t xml:space="preserve">   "Сведения   о   ценных   бумагах"  суммарная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958">
        <w:rPr>
          <w:rFonts w:ascii="Times New Roman" w:hAnsi="Times New Roman" w:cs="Times New Roman"/>
          <w:sz w:val="28"/>
          <w:szCs w:val="28"/>
        </w:rPr>
        <w:t>организациях (руб.), 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51958">
        <w:rPr>
          <w:rFonts w:ascii="Times New Roman" w:hAnsi="Times New Roman" w:cs="Times New Roman"/>
          <w:sz w:val="28"/>
          <w:szCs w:val="28"/>
        </w:rPr>
        <w:t>.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Раздел 6. Сведения об обязательствах имущественного характера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6.1. Объекты недвижимого имущества, находящиеся в пользовании </w:t>
      </w:r>
      <w:hyperlink w:anchor="Par559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&lt;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266A30" w:rsidRPr="00151958" w:rsidRDefault="00266A30" w:rsidP="0066065A"/>
    <w:tbl>
      <w:tblPr>
        <w:tblW w:w="962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383"/>
        <w:gridCol w:w="1257"/>
      </w:tblGrid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имущества </w:t>
            </w:r>
            <w:hyperlink w:anchor="Par560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0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Вид и сроки пользования </w:t>
            </w:r>
            <w:hyperlink w:anchor="Par561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1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Основание пользования </w:t>
            </w:r>
            <w:hyperlink w:anchor="Par562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2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Местонахождение (адрес)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AC6250">
            <w:pPr>
              <w:ind w:firstLine="0"/>
            </w:pPr>
            <w:r w:rsidRPr="00151958">
              <w:t>Площадь (кв. м)</w:t>
            </w:r>
          </w:p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6.2. Срочные обязательства финансового характера </w:t>
      </w:r>
      <w:hyperlink w:anchor="Par563" w:history="1"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&lt;2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151958">
          <w:rPr>
            <w:rFonts w:ascii="Times New Roman" w:hAnsi="Times New Roman" w:cs="Times New Roman"/>
            <w:color w:val="0000FF"/>
            <w:sz w:val="28"/>
            <w:szCs w:val="28"/>
          </w:rPr>
          <w:t>&gt;</w:t>
        </w:r>
      </w:hyperlink>
    </w:p>
    <w:p w:rsidR="00266A30" w:rsidRPr="00151958" w:rsidRDefault="00266A30" w:rsidP="0066065A"/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266A30" w:rsidRPr="00151958" w:rsidTr="00AC62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Содержание обязательства </w:t>
            </w:r>
            <w:hyperlink w:anchor="Par564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4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Кредитор (должник) </w:t>
            </w:r>
            <w:hyperlink w:anchor="Par565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5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Основание возникновения </w:t>
            </w:r>
            <w:hyperlink w:anchor="Par566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6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7</w:t>
              </w:r>
              <w:r w:rsidRPr="00151958">
                <w:rPr>
                  <w:color w:val="0000FF"/>
                </w:rPr>
                <w:t>&gt;</w:t>
              </w:r>
            </w:hyperlink>
            <w:r w:rsidRPr="00151958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591DB3">
            <w:pPr>
              <w:ind w:firstLine="0"/>
            </w:pPr>
            <w:r w:rsidRPr="00151958">
              <w:t xml:space="preserve">Условия обязательства </w:t>
            </w:r>
            <w:hyperlink w:anchor="Par568" w:history="1">
              <w:r w:rsidRPr="00151958">
                <w:rPr>
                  <w:color w:val="0000FF"/>
                </w:rPr>
                <w:t>&lt;2</w:t>
              </w:r>
              <w:r>
                <w:rPr>
                  <w:color w:val="0000FF"/>
                </w:rPr>
                <w:t>8</w:t>
              </w:r>
              <w:r w:rsidRPr="00151958">
                <w:rPr>
                  <w:color w:val="0000FF"/>
                </w:rPr>
                <w:t>&gt;</w:t>
              </w:r>
            </w:hyperlink>
          </w:p>
        </w:tc>
      </w:tr>
      <w:tr w:rsidR="00266A30" w:rsidRPr="00151958" w:rsidTr="00AC62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6</w:t>
            </w:r>
          </w:p>
        </w:tc>
      </w:tr>
      <w:tr w:rsidR="00266A30" w:rsidRPr="00151958" w:rsidTr="00AC62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  <w:tr w:rsidR="00266A30" w:rsidRPr="00151958" w:rsidTr="00AC625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>
            <w:r w:rsidRPr="00151958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A30" w:rsidRPr="00151958" w:rsidRDefault="00266A30" w:rsidP="0066065A"/>
        </w:tc>
      </w:tr>
    </w:tbl>
    <w:p w:rsidR="00266A30" w:rsidRPr="00151958" w:rsidRDefault="00266A30" w:rsidP="0066065A"/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Достоверность и полноту настоящих сведений подтверждаю.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"__" _______________ 20__ г.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 xml:space="preserve">                                (подпись лица, представляющего сведения)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51958">
        <w:rPr>
          <w:rFonts w:ascii="Times New Roman" w:hAnsi="Times New Roman" w:cs="Times New Roman"/>
          <w:sz w:val="28"/>
          <w:szCs w:val="28"/>
        </w:rPr>
        <w:t>___</w:t>
      </w:r>
    </w:p>
    <w:p w:rsidR="00266A30" w:rsidRPr="00151958" w:rsidRDefault="00266A30" w:rsidP="00AC62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1958">
        <w:rPr>
          <w:rFonts w:ascii="Times New Roman" w:hAnsi="Times New Roman" w:cs="Times New Roman"/>
          <w:sz w:val="28"/>
          <w:szCs w:val="28"/>
        </w:rPr>
        <w:t>(Ф.И.О. и подпись лица, принявшего справку)</w:t>
      </w:r>
    </w:p>
    <w:p w:rsidR="00266A30" w:rsidRPr="00151958" w:rsidRDefault="00266A30" w:rsidP="001519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6A30" w:rsidRPr="00151958" w:rsidRDefault="00266A30" w:rsidP="0066065A">
      <w:r w:rsidRPr="00151958">
        <w:t>--------------------------------</w:t>
      </w:r>
    </w:p>
    <w:p w:rsidR="00266A30" w:rsidRPr="00151958" w:rsidRDefault="00266A30" w:rsidP="00AC6250">
      <w:pPr>
        <w:jc w:val="both"/>
      </w:pPr>
      <w:bookmarkStart w:id="2" w:name="Par540"/>
      <w:bookmarkEnd w:id="2"/>
      <w:r w:rsidRPr="00151958">
        <w:t>&lt;1&gt;</w:t>
      </w:r>
      <w:r>
        <w:t> </w:t>
      </w:r>
      <w:r w:rsidRPr="00151958">
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66A30" w:rsidRPr="00151958" w:rsidRDefault="00266A30" w:rsidP="00AC6250">
      <w:pPr>
        <w:jc w:val="both"/>
      </w:pPr>
      <w:bookmarkStart w:id="3" w:name="Par541"/>
      <w:bookmarkEnd w:id="3"/>
      <w:r w:rsidRPr="00151958">
        <w:t>&lt;2&gt;</w:t>
      </w:r>
      <w:r>
        <w:t> </w:t>
      </w:r>
      <w:r w:rsidRPr="00151958">
        <w:t xml:space="preserve">Сведения представляются </w:t>
      </w:r>
      <w:r>
        <w:t>депутатом</w:t>
      </w:r>
      <w:r w:rsidRPr="00151958">
        <w:t xml:space="preserve"> отдельно на себя, на супругу (супруга) и на каждого несовершеннолетнего ребенка.</w:t>
      </w:r>
    </w:p>
    <w:p w:rsidR="00266A30" w:rsidRPr="00151958" w:rsidRDefault="00266A30" w:rsidP="00AC6250">
      <w:pPr>
        <w:jc w:val="both"/>
      </w:pPr>
      <w:bookmarkStart w:id="4" w:name="Par542"/>
      <w:bookmarkEnd w:id="4"/>
      <w:r w:rsidRPr="00151958">
        <w:t>&lt;3&gt;</w:t>
      </w:r>
      <w:r>
        <w:t> </w:t>
      </w:r>
      <w:r w:rsidRPr="00151958">
        <w:t>Указываются доходы (включая пенсии, пособия, иные выплаты) за отчетный период.</w:t>
      </w:r>
    </w:p>
    <w:p w:rsidR="00266A30" w:rsidRPr="00151958" w:rsidRDefault="00266A30" w:rsidP="00AC6250">
      <w:pPr>
        <w:jc w:val="both"/>
      </w:pPr>
      <w:bookmarkStart w:id="5" w:name="Par543"/>
      <w:bookmarkEnd w:id="5"/>
      <w:r w:rsidRPr="00151958">
        <w:t>&lt;4&gt;</w:t>
      </w:r>
      <w:r>
        <w:t> </w:t>
      </w:r>
      <w:r w:rsidRPr="00151958">
        <w:t>Доход, полученный в иностранной валюте, указывается в рублях по курсу Банка России на дату получения дохода.</w:t>
      </w:r>
    </w:p>
    <w:p w:rsidR="00266A30" w:rsidRPr="00151958" w:rsidRDefault="00266A30" w:rsidP="00066769">
      <w:pPr>
        <w:jc w:val="both"/>
      </w:pPr>
      <w:bookmarkStart w:id="6" w:name="Par544"/>
      <w:bookmarkStart w:id="7" w:name="Par545"/>
      <w:bookmarkEnd w:id="6"/>
      <w:bookmarkEnd w:id="7"/>
      <w:r w:rsidRPr="00151958">
        <w:t>&lt;</w:t>
      </w:r>
      <w:r>
        <w:t>5</w:t>
      </w:r>
      <w:r w:rsidRPr="00151958">
        <w:t>&gt;</w:t>
      </w:r>
      <w:r>
        <w:t> </w:t>
      </w:r>
      <w:r w:rsidRPr="00151958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66A30" w:rsidRPr="00151958" w:rsidRDefault="00266A30" w:rsidP="00066769">
      <w:pPr>
        <w:jc w:val="both"/>
      </w:pPr>
      <w:bookmarkStart w:id="8" w:name="Par546"/>
      <w:bookmarkEnd w:id="8"/>
      <w:r w:rsidRPr="00151958">
        <w:t>&lt;</w:t>
      </w:r>
      <w:r>
        <w:t>6</w:t>
      </w:r>
      <w:r w:rsidRPr="00151958">
        <w:t>&gt;</w:t>
      </w:r>
      <w:r>
        <w:t> </w:t>
      </w:r>
      <w:r w:rsidRPr="00151958">
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66A30" w:rsidRPr="008A2931" w:rsidRDefault="00266A30" w:rsidP="00066769">
      <w:pPr>
        <w:jc w:val="both"/>
      </w:pPr>
      <w:bookmarkStart w:id="9" w:name="Par547"/>
      <w:bookmarkEnd w:id="9"/>
      <w:r w:rsidRPr="00151958">
        <w:t>&lt;</w:t>
      </w:r>
      <w:r>
        <w:t>7</w:t>
      </w:r>
      <w:r w:rsidRPr="00151958">
        <w:t>&gt;</w:t>
      </w:r>
      <w:r>
        <w:t> </w:t>
      </w:r>
      <w:r w:rsidRPr="00151958">
        <w:t xml:space="preserve">Указываются наименование и реквизиты документа, являющегося законным основанием для возникновения права собственности, </w:t>
      </w:r>
      <w:r w:rsidRPr="008A2931">
        <w:t xml:space="preserve">а также в случаях, предусмотренных </w:t>
      </w:r>
      <w:hyperlink r:id="rId9" w:history="1">
        <w:r w:rsidRPr="008A2931">
          <w:rPr>
            <w:color w:val="0000FF"/>
          </w:rPr>
          <w:t>частью 1 статьи 4</w:t>
        </w:r>
      </w:hyperlink>
      <w:r w:rsidRPr="008A2931"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66A30" w:rsidRPr="00151958" w:rsidRDefault="00266A30" w:rsidP="00066769">
      <w:pPr>
        <w:jc w:val="both"/>
      </w:pPr>
      <w:bookmarkStart w:id="10" w:name="Par548"/>
      <w:bookmarkEnd w:id="10"/>
      <w:r w:rsidRPr="008A2931">
        <w:t>&lt;8&gt;</w:t>
      </w:r>
      <w:r>
        <w:t> </w:t>
      </w:r>
      <w:r w:rsidRPr="008A2931">
        <w:t>Указывается вид земельного участка (пая, доли): под индивидуальное жилищное строительство, дачный, садовый, приусадебный,</w:t>
      </w:r>
      <w:r w:rsidRPr="00151958">
        <w:t xml:space="preserve"> огородный и другие.</w:t>
      </w:r>
    </w:p>
    <w:p w:rsidR="00266A30" w:rsidRPr="00151958" w:rsidRDefault="00266A30" w:rsidP="00066769">
      <w:pPr>
        <w:jc w:val="both"/>
      </w:pPr>
      <w:bookmarkStart w:id="11" w:name="Par549"/>
      <w:bookmarkEnd w:id="11"/>
      <w:r w:rsidRPr="00151958">
        <w:t>&lt;</w:t>
      </w:r>
      <w:r>
        <w:t>9</w:t>
      </w:r>
      <w:r w:rsidRPr="00151958">
        <w:t>&gt;</w:t>
      </w:r>
      <w:r>
        <w:t> </w:t>
      </w:r>
      <w:r w:rsidRPr="00151958">
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66A30" w:rsidRPr="00151958" w:rsidRDefault="00266A30" w:rsidP="00066769">
      <w:pPr>
        <w:jc w:val="both"/>
      </w:pPr>
      <w:bookmarkStart w:id="12" w:name="Par550"/>
      <w:bookmarkEnd w:id="12"/>
      <w:r w:rsidRPr="00151958">
        <w:t>&lt;1</w:t>
      </w:r>
      <w:r>
        <w:t>0</w:t>
      </w:r>
      <w:r w:rsidRPr="00151958">
        <w:t>&gt;</w:t>
      </w:r>
      <w:r>
        <w:t> </w:t>
      </w:r>
      <w:r w:rsidRPr="00151958">
        <w:t>Указываются вид счета (депозитный, текущий, расчетный, ссудный и другие) и валюта счета.</w:t>
      </w:r>
    </w:p>
    <w:p w:rsidR="00266A30" w:rsidRPr="00151958" w:rsidRDefault="00266A30" w:rsidP="00066769">
      <w:pPr>
        <w:jc w:val="both"/>
      </w:pPr>
      <w:bookmarkStart w:id="13" w:name="Par551"/>
      <w:bookmarkEnd w:id="13"/>
      <w:r w:rsidRPr="00151958">
        <w:t>&lt;1</w:t>
      </w:r>
      <w:r>
        <w:t>1</w:t>
      </w:r>
      <w:r w:rsidRPr="00151958">
        <w:t>&gt;</w:t>
      </w:r>
      <w:r>
        <w:t> </w:t>
      </w:r>
      <w:r w:rsidRPr="00151958"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66A30" w:rsidRPr="00151958" w:rsidRDefault="00266A30" w:rsidP="00066769">
      <w:pPr>
        <w:jc w:val="both"/>
      </w:pPr>
      <w:bookmarkStart w:id="14" w:name="Par552"/>
      <w:bookmarkEnd w:id="14"/>
      <w:r w:rsidRPr="00151958">
        <w:t>&lt;1</w:t>
      </w:r>
      <w:r>
        <w:t>2</w:t>
      </w:r>
      <w:r w:rsidRPr="00151958">
        <w:t>&gt;</w:t>
      </w:r>
      <w:r>
        <w:t> </w:t>
      </w:r>
      <w:r w:rsidRPr="00151958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66A30" w:rsidRPr="00151958" w:rsidRDefault="00266A30" w:rsidP="008A2931">
      <w:pPr>
        <w:jc w:val="both"/>
      </w:pPr>
      <w:bookmarkStart w:id="15" w:name="Par553"/>
      <w:bookmarkEnd w:id="15"/>
      <w:r w:rsidRPr="00151958">
        <w:t>&lt;1</w:t>
      </w:r>
      <w:r>
        <w:t>3</w:t>
      </w:r>
      <w:r w:rsidRPr="00151958">
        <w:t>&gt;</w:t>
      </w:r>
      <w:r>
        <w:t> </w:t>
      </w:r>
      <w:r w:rsidRPr="00151958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</w:t>
      </w:r>
      <w:r>
        <w:t> </w:t>
      </w:r>
      <w:r w:rsidRPr="00151958"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66A30" w:rsidRPr="00151958" w:rsidRDefault="00266A30" w:rsidP="00066769">
      <w:pPr>
        <w:jc w:val="both"/>
      </w:pPr>
      <w:bookmarkStart w:id="16" w:name="Par555"/>
      <w:bookmarkEnd w:id="16"/>
      <w:r w:rsidRPr="00151958">
        <w:t>&lt;1</w:t>
      </w:r>
      <w:r>
        <w:t>5</w:t>
      </w:r>
      <w:r w:rsidRPr="00151958">
        <w:t>&gt;</w:t>
      </w:r>
      <w:r>
        <w:t> </w:t>
      </w:r>
      <w:r w:rsidRPr="00151958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66A30" w:rsidRPr="00151958" w:rsidRDefault="00266A30" w:rsidP="00066769">
      <w:pPr>
        <w:jc w:val="both"/>
      </w:pPr>
      <w:bookmarkStart w:id="17" w:name="Par556"/>
      <w:bookmarkEnd w:id="17"/>
      <w:r w:rsidRPr="00151958">
        <w:t>&lt;1</w:t>
      </w:r>
      <w:r>
        <w:t>6</w:t>
      </w:r>
      <w:r w:rsidRPr="00151958">
        <w:t>&gt;</w:t>
      </w:r>
      <w:r>
        <w:t> </w:t>
      </w:r>
      <w:r w:rsidRPr="00151958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66A30" w:rsidRPr="00151958" w:rsidRDefault="00266A30" w:rsidP="00066769">
      <w:pPr>
        <w:jc w:val="both"/>
      </w:pPr>
      <w:bookmarkStart w:id="18" w:name="Par557"/>
      <w:bookmarkEnd w:id="18"/>
      <w:r w:rsidRPr="00151958">
        <w:t>&lt;1</w:t>
      </w:r>
      <w:r>
        <w:t>7</w:t>
      </w:r>
      <w:r w:rsidRPr="00151958">
        <w:t>&gt;</w:t>
      </w:r>
      <w:r>
        <w:t> </w:t>
      </w:r>
      <w:r w:rsidRPr="00151958">
        <w:t xml:space="preserve">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151958">
          <w:rPr>
            <w:color w:val="0000FF"/>
          </w:rPr>
          <w:t>подразделе 5.1</w:t>
        </w:r>
      </w:hyperlink>
      <w:r w:rsidRPr="00151958">
        <w:t xml:space="preserve"> "Акции и иное участие в коммерческих организациях и фондах".</w:t>
      </w:r>
    </w:p>
    <w:p w:rsidR="00266A30" w:rsidRPr="00151958" w:rsidRDefault="00266A30" w:rsidP="00066769">
      <w:pPr>
        <w:jc w:val="both"/>
      </w:pPr>
      <w:bookmarkStart w:id="19" w:name="Par558"/>
      <w:bookmarkEnd w:id="19"/>
      <w:r w:rsidRPr="00151958">
        <w:t>&lt;1</w:t>
      </w:r>
      <w:r>
        <w:t>8</w:t>
      </w:r>
      <w:r w:rsidRPr="00151958">
        <w:t>&gt;</w:t>
      </w:r>
      <w:r>
        <w:t> </w:t>
      </w:r>
      <w:r w:rsidRPr="00151958">
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66A30" w:rsidRPr="00151958" w:rsidRDefault="00266A30" w:rsidP="00066769">
      <w:pPr>
        <w:jc w:val="both"/>
      </w:pPr>
      <w:bookmarkStart w:id="20" w:name="Par559"/>
      <w:bookmarkEnd w:id="20"/>
      <w:r w:rsidRPr="00151958">
        <w:t>&lt;</w:t>
      </w:r>
      <w:r>
        <w:t>19</w:t>
      </w:r>
      <w:r w:rsidRPr="00151958">
        <w:t xml:space="preserve">&gt; </w:t>
      </w:r>
      <w:r>
        <w:t xml:space="preserve"> </w:t>
      </w:r>
      <w:r w:rsidRPr="00151958">
        <w:t>Указываются по состоянию на отчетную дату.</w:t>
      </w:r>
    </w:p>
    <w:p w:rsidR="00266A30" w:rsidRPr="00151958" w:rsidRDefault="00266A30" w:rsidP="00066769">
      <w:pPr>
        <w:jc w:val="both"/>
      </w:pPr>
      <w:bookmarkStart w:id="21" w:name="Par560"/>
      <w:bookmarkEnd w:id="21"/>
      <w:r w:rsidRPr="00151958">
        <w:t>&lt;2</w:t>
      </w:r>
      <w:r>
        <w:t>0</w:t>
      </w:r>
      <w:r w:rsidRPr="00151958">
        <w:t>&gt;</w:t>
      </w:r>
      <w:r>
        <w:t> </w:t>
      </w:r>
      <w:r w:rsidRPr="00151958">
        <w:t>Указывается вид недвижимого имущества (земельный участок, жилой дом, дача и другие).</w:t>
      </w:r>
    </w:p>
    <w:p w:rsidR="00266A30" w:rsidRPr="00151958" w:rsidRDefault="00266A30" w:rsidP="00066769">
      <w:pPr>
        <w:jc w:val="both"/>
      </w:pPr>
      <w:bookmarkStart w:id="22" w:name="Par561"/>
      <w:bookmarkEnd w:id="22"/>
      <w:r w:rsidRPr="00151958">
        <w:t>&lt;2</w:t>
      </w:r>
      <w:r>
        <w:t>1</w:t>
      </w:r>
      <w:r w:rsidRPr="00151958">
        <w:t>&gt;</w:t>
      </w:r>
      <w:r>
        <w:t> </w:t>
      </w:r>
      <w:r w:rsidRPr="00151958">
        <w:t>Указываются вид пользования (аренда, безвозмездное пользование и другие) и сроки пользования.</w:t>
      </w:r>
    </w:p>
    <w:p w:rsidR="00266A30" w:rsidRPr="00151958" w:rsidRDefault="00266A30" w:rsidP="00066769">
      <w:pPr>
        <w:jc w:val="both"/>
      </w:pPr>
      <w:bookmarkStart w:id="23" w:name="Par562"/>
      <w:bookmarkEnd w:id="23"/>
      <w:r w:rsidRPr="00151958">
        <w:t>&lt;2</w:t>
      </w:r>
      <w:r>
        <w:t>2</w:t>
      </w:r>
      <w:r w:rsidRPr="00151958">
        <w:t>&gt;</w:t>
      </w:r>
      <w:r>
        <w:t> </w:t>
      </w:r>
      <w:r w:rsidRPr="00151958"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66A30" w:rsidRPr="00151958" w:rsidRDefault="00266A30" w:rsidP="00066769">
      <w:pPr>
        <w:jc w:val="both"/>
      </w:pPr>
      <w:bookmarkStart w:id="24" w:name="Par563"/>
      <w:bookmarkEnd w:id="24"/>
      <w:r w:rsidRPr="00151958">
        <w:t>&lt;2</w:t>
      </w:r>
      <w:r>
        <w:t>3</w:t>
      </w:r>
      <w:r w:rsidRPr="00151958">
        <w:t>&gt;</w:t>
      </w:r>
      <w:r>
        <w:t> </w:t>
      </w:r>
      <w:r w:rsidRPr="00151958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66A30" w:rsidRPr="00151958" w:rsidRDefault="00266A30" w:rsidP="00066769">
      <w:pPr>
        <w:jc w:val="both"/>
      </w:pPr>
      <w:bookmarkStart w:id="25" w:name="Par564"/>
      <w:bookmarkEnd w:id="25"/>
      <w:r w:rsidRPr="00151958">
        <w:t>&lt;2</w:t>
      </w:r>
      <w:r>
        <w:t>4</w:t>
      </w:r>
      <w:r w:rsidRPr="00151958">
        <w:t>&gt;</w:t>
      </w:r>
      <w:r>
        <w:t> </w:t>
      </w:r>
      <w:r w:rsidRPr="00151958">
        <w:t>Указывается существо обязательства (заем, кредит и другие).</w:t>
      </w:r>
    </w:p>
    <w:p w:rsidR="00266A30" w:rsidRPr="00151958" w:rsidRDefault="00266A30" w:rsidP="00066769">
      <w:pPr>
        <w:jc w:val="both"/>
      </w:pPr>
      <w:bookmarkStart w:id="26" w:name="Par565"/>
      <w:bookmarkEnd w:id="26"/>
      <w:r w:rsidRPr="00151958">
        <w:t>&lt;2</w:t>
      </w:r>
      <w:r>
        <w:t>5</w:t>
      </w:r>
      <w:r w:rsidRPr="00151958">
        <w:t>&gt;</w:t>
      </w:r>
      <w:r>
        <w:t> </w:t>
      </w:r>
      <w:r w:rsidRPr="00151958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6A30" w:rsidRPr="00151958" w:rsidRDefault="00266A30" w:rsidP="00066769">
      <w:pPr>
        <w:jc w:val="both"/>
      </w:pPr>
      <w:bookmarkStart w:id="27" w:name="Par566"/>
      <w:bookmarkEnd w:id="27"/>
      <w:r w:rsidRPr="00151958">
        <w:t>&lt;2</w:t>
      </w:r>
      <w:r>
        <w:t>6</w:t>
      </w:r>
      <w:r w:rsidRPr="00151958">
        <w:t>&gt;</w:t>
      </w:r>
      <w:r>
        <w:t xml:space="preserve"> </w:t>
      </w:r>
      <w:r w:rsidRPr="00151958">
        <w:t>Указываются основание возникновения обязательства, а также реквизиты (дата, номер) соответствующего договора или акта.</w:t>
      </w:r>
    </w:p>
    <w:p w:rsidR="00266A30" w:rsidRPr="00151958" w:rsidRDefault="00266A30" w:rsidP="00066769">
      <w:pPr>
        <w:jc w:val="both"/>
      </w:pPr>
      <w:bookmarkStart w:id="28" w:name="Par567"/>
      <w:bookmarkEnd w:id="28"/>
      <w:r w:rsidRPr="00151958">
        <w:t>&lt;2</w:t>
      </w:r>
      <w:r>
        <w:t>7</w:t>
      </w:r>
      <w:r w:rsidRPr="00151958">
        <w:t>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6A30" w:rsidRPr="00151958" w:rsidRDefault="00266A30" w:rsidP="00066769">
      <w:pPr>
        <w:jc w:val="both"/>
      </w:pPr>
      <w:bookmarkStart w:id="29" w:name="Par568"/>
      <w:bookmarkEnd w:id="29"/>
      <w:r w:rsidRPr="00151958">
        <w:t>&lt;2</w:t>
      </w:r>
      <w:r>
        <w:t>8</w:t>
      </w:r>
      <w:r w:rsidRPr="00151958">
        <w:t>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поручительства.»;</w:t>
      </w:r>
    </w:p>
    <w:p w:rsidR="00266A30" w:rsidRPr="00151958" w:rsidRDefault="00266A30" w:rsidP="00066769">
      <w:pPr>
        <w:jc w:val="both"/>
      </w:pPr>
      <w:r w:rsidRPr="00151958">
        <w:t>3) приложение 2 к областному закону признать утратившим силу.</w:t>
      </w:r>
    </w:p>
    <w:p w:rsidR="00266A30" w:rsidRPr="00151958" w:rsidRDefault="00266A30" w:rsidP="00066769">
      <w:pPr>
        <w:jc w:val="both"/>
      </w:pPr>
    </w:p>
    <w:p w:rsidR="00266A30" w:rsidRPr="00151958" w:rsidRDefault="00266A30" w:rsidP="0066065A">
      <w:r w:rsidRPr="00151958">
        <w:t xml:space="preserve">Статья 2. </w:t>
      </w:r>
    </w:p>
    <w:p w:rsidR="00266A30" w:rsidRPr="00151958" w:rsidRDefault="00266A30" w:rsidP="0066065A">
      <w:r w:rsidRPr="00151958">
        <w:t>Настоящий областной закон вступает в силу с 1 января 2015 года.</w:t>
      </w:r>
    </w:p>
    <w:p w:rsidR="00266A30" w:rsidRDefault="00266A30" w:rsidP="00672AC4">
      <w:pPr>
        <w:jc w:val="center"/>
      </w:pPr>
      <w:r w:rsidRPr="00151958">
        <w:t>_________________________</w:t>
      </w:r>
    </w:p>
    <w:p w:rsidR="00266A30" w:rsidRPr="00672AC4" w:rsidRDefault="00266A30" w:rsidP="00155148">
      <w:pPr>
        <w:jc w:val="center"/>
        <w:rPr>
          <w:b/>
        </w:rPr>
      </w:pPr>
      <w:r w:rsidRPr="00672AC4">
        <w:rPr>
          <w:b/>
        </w:rPr>
        <w:t>ПОЯСНИТЕЛЬНАЯ ЗАПИСКА</w:t>
      </w:r>
    </w:p>
    <w:p w:rsidR="00266A30" w:rsidRDefault="00266A30" w:rsidP="00155148">
      <w:pPr>
        <w:jc w:val="center"/>
        <w:rPr>
          <w:b/>
        </w:rPr>
      </w:pPr>
      <w:r w:rsidRPr="00672AC4">
        <w:rPr>
          <w:b/>
        </w:rPr>
        <w:t>к проекту областного закона «О внесении изменений в областной закон «О статусе депутата Новгородской областной Думы»</w:t>
      </w:r>
    </w:p>
    <w:p w:rsidR="00266A30" w:rsidRDefault="00266A30" w:rsidP="00155148">
      <w:pPr>
        <w:jc w:val="center"/>
        <w:rPr>
          <w:b/>
        </w:rPr>
      </w:pPr>
    </w:p>
    <w:p w:rsidR="00266A30" w:rsidRDefault="00266A30" w:rsidP="00155148">
      <w:pPr>
        <w:ind w:firstLine="851"/>
        <w:jc w:val="both"/>
        <w:outlineLvl w:val="9"/>
        <w:rPr>
          <w:lang w:eastAsia="en-US"/>
        </w:rPr>
      </w:pPr>
      <w:r w:rsidRPr="00672AC4">
        <w:t xml:space="preserve">Проект областного закона «О внесении изменений в областной закон «О статусе депутата Новгородской областной Думы» подготовлен </w:t>
      </w:r>
      <w:r>
        <w:t xml:space="preserve">в связи с изменением формы справки о доходах, расходах, об имуществе и обязательствах имущественного характера. Предложенная законопроектом форма справки аналогична установленной Указом Президента Российской Федерации от 23.06.2014 № 460 для лиц, претендующих и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266A30" w:rsidRPr="00672AC4" w:rsidRDefault="00266A30" w:rsidP="00155148">
      <w:pPr>
        <w:ind w:firstLine="851"/>
        <w:jc w:val="both"/>
      </w:pPr>
      <w:r>
        <w:t xml:space="preserve">Также уточняются положения о предоставлении сведений </w:t>
      </w:r>
      <w:r>
        <w:rPr>
          <w:lang w:eastAsia="en-US"/>
        </w:rPr>
        <w:t xml:space="preserve">о доходах, расходах, об имуществе и обязательствах имущественного характера депутатами, осуществляющими свои полномочия на постоянной профессиональной основе (замещающих в Новгородской областной Думе государственные должности Новгородской области). Законопроектом определяется, что депутаты, осуществляющие свои полномочия на постоянной профессиональной основе, представляют </w:t>
      </w:r>
      <w:r>
        <w:t xml:space="preserve">сведения </w:t>
      </w:r>
      <w:r>
        <w:rPr>
          <w:lang w:eastAsia="en-US"/>
        </w:rPr>
        <w:t>о доходах, расходах, об имуществе и обязательствах имущественного характера в качестве лиц, замещающих государственные должности Новгородской области. Однако срок представления таких сведений остается прежним – до 1 апреля года, следующего за отчетным, в отличие от иных лиц, замещающих государственные должности Новгородской области, которые представляют такие сведения до 30 апреля года, следующего за отчетным.</w:t>
      </w:r>
    </w:p>
    <w:p w:rsidR="00266A30" w:rsidRDefault="00266A30" w:rsidP="00155148">
      <w:pPr>
        <w:jc w:val="both"/>
      </w:pPr>
    </w:p>
    <w:p w:rsidR="00266A30" w:rsidRDefault="00266A30" w:rsidP="00155148">
      <w:pPr>
        <w:pStyle w:val="BodyTextIndent"/>
        <w:spacing w:line="340" w:lineRule="atLeast"/>
        <w:ind w:left="0" w:firstLine="851"/>
      </w:pPr>
      <w:r>
        <w:t>Положений, способствующих созданию условий для проявления коррупции, не выявлено.</w:t>
      </w:r>
    </w:p>
    <w:p w:rsidR="00266A30" w:rsidRDefault="00266A30" w:rsidP="00155148">
      <w:pPr>
        <w:pStyle w:val="BodyTextIndent"/>
        <w:ind w:firstLine="0"/>
        <w:jc w:val="center"/>
      </w:pPr>
      <w:r>
        <w:t>___________________</w:t>
      </w:r>
    </w:p>
    <w:p w:rsidR="00266A30" w:rsidRPr="00672AC4" w:rsidRDefault="00266A30" w:rsidP="00155148">
      <w:pPr>
        <w:jc w:val="both"/>
      </w:pPr>
    </w:p>
    <w:p w:rsidR="00266A30" w:rsidRPr="00672AC4" w:rsidRDefault="00266A30" w:rsidP="00155148"/>
    <w:p w:rsidR="00266A30" w:rsidRPr="00672AC4" w:rsidRDefault="00266A30" w:rsidP="00155148"/>
    <w:p w:rsidR="00266A30" w:rsidRPr="00672AC4" w:rsidRDefault="00266A30" w:rsidP="00155148"/>
    <w:p w:rsidR="00266A30" w:rsidRDefault="00266A30" w:rsidP="00155148"/>
    <w:p w:rsidR="00266A30" w:rsidRDefault="00266A30" w:rsidP="00155148"/>
    <w:p w:rsidR="00266A30" w:rsidRDefault="00266A30" w:rsidP="00155148"/>
    <w:p w:rsidR="00266A30" w:rsidRDefault="00266A30" w:rsidP="00155148"/>
    <w:p w:rsidR="00266A30" w:rsidRDefault="00266A30" w:rsidP="00155148"/>
    <w:p w:rsidR="00266A30" w:rsidRDefault="00266A30" w:rsidP="00155148"/>
    <w:p w:rsidR="00266A30" w:rsidRDefault="00266A30" w:rsidP="00155148"/>
    <w:p w:rsidR="00266A30" w:rsidRPr="00672AC4" w:rsidRDefault="00266A30" w:rsidP="00155148"/>
    <w:p w:rsidR="00266A30" w:rsidRDefault="00266A30" w:rsidP="0066065A"/>
    <w:p w:rsidR="00266A30" w:rsidRPr="00672AC4" w:rsidRDefault="00266A30" w:rsidP="00672AC4">
      <w:pPr>
        <w:jc w:val="center"/>
        <w:rPr>
          <w:b/>
        </w:rPr>
      </w:pPr>
      <w:r w:rsidRPr="00672AC4">
        <w:rPr>
          <w:b/>
        </w:rPr>
        <w:t>ФИНАНСОВО-ЭКОНОМИЧЕСКОЕ ОБОСНОВАНИЕ</w:t>
      </w:r>
    </w:p>
    <w:p w:rsidR="00266A30" w:rsidRDefault="00266A30" w:rsidP="0066065A"/>
    <w:p w:rsidR="00266A30" w:rsidRDefault="00266A30" w:rsidP="0066065A">
      <w:r>
        <w:t xml:space="preserve">Представленный проект областного закона «О внесении изменений в областной закон «О статусе депутата Новгородской областной Думы»» не потребует дополнительных ассигнований из средств областного бюджета. </w:t>
      </w:r>
    </w:p>
    <w:p w:rsidR="00266A30" w:rsidRDefault="00266A30" w:rsidP="00672AC4">
      <w:pPr>
        <w:jc w:val="center"/>
      </w:pPr>
      <w:r>
        <w:t>___________________________________</w:t>
      </w:r>
    </w:p>
    <w:p w:rsidR="00266A30" w:rsidRDefault="00266A30" w:rsidP="0066065A"/>
    <w:p w:rsidR="00266A30" w:rsidRDefault="00266A30" w:rsidP="0066065A"/>
    <w:p w:rsidR="00266A30" w:rsidRPr="00672AC4" w:rsidRDefault="00266A30" w:rsidP="00672AC4">
      <w:pPr>
        <w:jc w:val="center"/>
        <w:rPr>
          <w:b/>
        </w:rPr>
      </w:pPr>
      <w:r w:rsidRPr="00672AC4">
        <w:rPr>
          <w:b/>
        </w:rPr>
        <w:t>ПЕРЕЧЕНЬ</w:t>
      </w:r>
    </w:p>
    <w:p w:rsidR="00266A30" w:rsidRPr="00672AC4" w:rsidRDefault="00266A30" w:rsidP="00672A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2AC4">
        <w:rPr>
          <w:b/>
        </w:rPr>
        <w:t>НОРМАТИВНЫХ ПРАВОВЫХ АКТОВ ОБЛАСТИ, ПОДЛЕЖАЩИХ ПРИЗНАНИЮ УТРАТИВШИМИ СИЛУ, ПРИОСТАНОВЛЕНИЮ, ИЗМЕНЕНИЮ ИЛИ ПРИНЯТИЮ</w:t>
      </w:r>
    </w:p>
    <w:p w:rsidR="00266A30" w:rsidRDefault="00266A30" w:rsidP="0066065A"/>
    <w:p w:rsidR="00266A30" w:rsidRDefault="00266A30" w:rsidP="00672AC4">
      <w:r>
        <w:t>Принятие представленного проекта областного закона О внесении изменений в областной закон «О статусе депутата Новгородской областной Думы» не потребует внесения изменений в нормативные правовые акты области.</w:t>
      </w:r>
    </w:p>
    <w:p w:rsidR="00266A30" w:rsidRDefault="00266A30" w:rsidP="00672AC4">
      <w:pPr>
        <w:jc w:val="center"/>
      </w:pPr>
      <w:r>
        <w:t>____________________________________</w:t>
      </w:r>
    </w:p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p w:rsidR="00266A30" w:rsidRDefault="00266A30" w:rsidP="0066065A"/>
    <w:sectPr w:rsidR="00266A30" w:rsidSect="0015514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30" w:rsidRDefault="00266A30">
      <w:r>
        <w:separator/>
      </w:r>
    </w:p>
  </w:endnote>
  <w:endnote w:type="continuationSeparator" w:id="0">
    <w:p w:rsidR="00266A30" w:rsidRDefault="00266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30" w:rsidRDefault="00266A30">
      <w:r>
        <w:separator/>
      </w:r>
    </w:p>
  </w:footnote>
  <w:footnote w:type="continuationSeparator" w:id="0">
    <w:p w:rsidR="00266A30" w:rsidRDefault="00266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30" w:rsidRDefault="00266A30" w:rsidP="00155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30" w:rsidRDefault="00266A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30" w:rsidRDefault="00266A30" w:rsidP="001551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266A30" w:rsidRDefault="00266A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A2D"/>
    <w:rsid w:val="00066769"/>
    <w:rsid w:val="00074076"/>
    <w:rsid w:val="00151958"/>
    <w:rsid w:val="00155148"/>
    <w:rsid w:val="001D3B31"/>
    <w:rsid w:val="00266A30"/>
    <w:rsid w:val="002E2457"/>
    <w:rsid w:val="00325ABD"/>
    <w:rsid w:val="003620EB"/>
    <w:rsid w:val="00420620"/>
    <w:rsid w:val="00421B47"/>
    <w:rsid w:val="004A4673"/>
    <w:rsid w:val="00591DB3"/>
    <w:rsid w:val="005D5A21"/>
    <w:rsid w:val="006517B7"/>
    <w:rsid w:val="0066065A"/>
    <w:rsid w:val="00672AC4"/>
    <w:rsid w:val="00680CF9"/>
    <w:rsid w:val="00714167"/>
    <w:rsid w:val="00720DE2"/>
    <w:rsid w:val="007275D6"/>
    <w:rsid w:val="008A2931"/>
    <w:rsid w:val="009537BD"/>
    <w:rsid w:val="00A72A2D"/>
    <w:rsid w:val="00AC4E30"/>
    <w:rsid w:val="00AC6250"/>
    <w:rsid w:val="00BE3A64"/>
    <w:rsid w:val="00C83EF2"/>
    <w:rsid w:val="00C97778"/>
    <w:rsid w:val="00CA0822"/>
    <w:rsid w:val="00D112F0"/>
    <w:rsid w:val="00D875EE"/>
    <w:rsid w:val="00DD385C"/>
    <w:rsid w:val="00E129CF"/>
    <w:rsid w:val="00E1432C"/>
    <w:rsid w:val="00E450DE"/>
    <w:rsid w:val="00E622E0"/>
    <w:rsid w:val="00F96AA5"/>
    <w:rsid w:val="00FD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6065A"/>
    <w:pPr>
      <w:autoSpaceDE w:val="0"/>
      <w:autoSpaceDN w:val="0"/>
      <w:adjustRightInd w:val="0"/>
      <w:ind w:firstLine="90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72A2D"/>
    <w:pPr>
      <w:ind w:firstLine="720"/>
      <w:outlineLvl w:val="9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2A2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A72A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A72A2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A72A2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83EF2"/>
    <w:pPr>
      <w:ind w:left="720"/>
      <w:contextualSpacing/>
    </w:pPr>
  </w:style>
  <w:style w:type="paragraph" w:customStyle="1" w:styleId="ConsPlusNonformat">
    <w:name w:val="ConsPlusNonformat"/>
    <w:uiPriority w:val="99"/>
    <w:rsid w:val="0015195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D3B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D3B31"/>
    <w:rPr>
      <w:rFonts w:ascii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1551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728"/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1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D5F885D9BF319C11B3E0BB59A40F7C99F3A25853315894B4EC5AF2620FD7DB6BF1DE93E6E5783C4DB86N454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D0E53F186C8E2FAA86AC90B11BCDD6F8A932F5171868C563A8C48DCD5DD200698BF0852F99C1417eDu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13</Pages>
  <Words>2733</Words>
  <Characters>15583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Галинко</dc:creator>
  <cp:keywords/>
  <dc:description/>
  <cp:lastModifiedBy>duma_257a</cp:lastModifiedBy>
  <cp:revision>3</cp:revision>
  <dcterms:created xsi:type="dcterms:W3CDTF">2014-12-01T06:35:00Z</dcterms:created>
  <dcterms:modified xsi:type="dcterms:W3CDTF">2014-12-01T07:04:00Z</dcterms:modified>
</cp:coreProperties>
</file>