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29" w:rsidRDefault="00557C29" w:rsidP="00557C29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557C29" w:rsidRDefault="00557C29" w:rsidP="00557C29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557C29" w:rsidRDefault="00557C29" w:rsidP="00557C29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557C29" w:rsidRDefault="00557C29" w:rsidP="00557C29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557C29" w:rsidRDefault="00557C29" w:rsidP="00557C29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557C29" w:rsidRDefault="00557C29" w:rsidP="00557C29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557C29" w:rsidRDefault="00557C29" w:rsidP="00557C29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557C29" w:rsidRDefault="00557C29" w:rsidP="00A62DAE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E41486">
        <w:rPr>
          <w:sz w:val="28"/>
        </w:rPr>
        <w:t>06</w:t>
      </w:r>
      <w:r>
        <w:rPr>
          <w:sz w:val="28"/>
        </w:rPr>
        <w:t>.</w:t>
      </w:r>
      <w:r w:rsidR="00E41486">
        <w:rPr>
          <w:sz w:val="28"/>
        </w:rPr>
        <w:t>11</w:t>
      </w:r>
      <w:r>
        <w:rPr>
          <w:sz w:val="28"/>
        </w:rPr>
        <w:t>.2019  № 2</w:t>
      </w:r>
      <w:r w:rsidR="00E41486">
        <w:rPr>
          <w:sz w:val="28"/>
        </w:rPr>
        <w:t>6</w:t>
      </w:r>
    </w:p>
    <w:p w:rsidR="00557C29" w:rsidRDefault="00557C29" w:rsidP="00A62DAE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557C29" w:rsidRDefault="00557C29" w:rsidP="00557C29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557C29" w:rsidTr="0089529B">
        <w:tc>
          <w:tcPr>
            <w:tcW w:w="4787" w:type="dxa"/>
            <w:hideMark/>
          </w:tcPr>
          <w:p w:rsidR="00E41486" w:rsidRPr="00E41486" w:rsidRDefault="00E41486" w:rsidP="00E41486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8"/>
              </w:rPr>
            </w:pPr>
            <w:r w:rsidRPr="00E41486">
              <w:rPr>
                <w:b/>
                <w:color w:val="000000"/>
                <w:sz w:val="28"/>
                <w:szCs w:val="28"/>
              </w:rPr>
              <w:t>Рассмотрение актуальных вопросов взаимодействия с ОАО «РЖД»</w:t>
            </w:r>
          </w:p>
          <w:p w:rsidR="00557C29" w:rsidRPr="000A6B08" w:rsidRDefault="00557C29" w:rsidP="0089529B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557C29" w:rsidRDefault="00557C29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A62DAE" w:rsidRDefault="00A62DAE" w:rsidP="00557C29">
      <w:pPr>
        <w:pStyle w:val="a9"/>
        <w:spacing w:line="360" w:lineRule="exact"/>
        <w:ind w:left="0" w:firstLine="709"/>
        <w:jc w:val="both"/>
        <w:rPr>
          <w:sz w:val="28"/>
        </w:rPr>
      </w:pPr>
    </w:p>
    <w:p w:rsidR="00557C29" w:rsidRDefault="00557C29" w:rsidP="00E414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информацию </w:t>
      </w:r>
      <w:r w:rsidR="00E41486" w:rsidRPr="003A5DB6">
        <w:rPr>
          <w:color w:val="000000" w:themeColor="text1"/>
          <w:sz w:val="28"/>
          <w:szCs w:val="28"/>
        </w:rPr>
        <w:t>заместител</w:t>
      </w:r>
      <w:r w:rsidR="00B30C98">
        <w:rPr>
          <w:color w:val="000000" w:themeColor="text1"/>
          <w:sz w:val="28"/>
          <w:szCs w:val="28"/>
        </w:rPr>
        <w:t>я</w:t>
      </w:r>
      <w:r w:rsidR="00E41486" w:rsidRPr="003A5DB6">
        <w:rPr>
          <w:color w:val="000000" w:themeColor="text1"/>
          <w:sz w:val="28"/>
          <w:szCs w:val="28"/>
        </w:rPr>
        <w:t xml:space="preserve"> начальника Октябрьской железной дороги по взаимодействию с органами власти</w:t>
      </w:r>
      <w:r w:rsidR="00E41486" w:rsidRPr="00E4148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41486" w:rsidRPr="00E41486">
        <w:rPr>
          <w:bCs/>
          <w:color w:val="000000"/>
          <w:sz w:val="28"/>
          <w:szCs w:val="28"/>
        </w:rPr>
        <w:t>Лобко</w:t>
      </w:r>
      <w:proofErr w:type="spellEnd"/>
      <w:r w:rsidR="00E41486" w:rsidRPr="00E41486">
        <w:rPr>
          <w:bCs/>
          <w:color w:val="000000"/>
          <w:sz w:val="28"/>
          <w:szCs w:val="28"/>
        </w:rPr>
        <w:t xml:space="preserve"> И.В.</w:t>
      </w:r>
      <w:r w:rsidR="00E41486" w:rsidRPr="00E41486">
        <w:rPr>
          <w:color w:val="000000"/>
          <w:sz w:val="28"/>
          <w:szCs w:val="28"/>
        </w:rPr>
        <w:t>,</w:t>
      </w:r>
      <w:r w:rsidR="00E41486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="00E41486">
        <w:rPr>
          <w:color w:val="000000"/>
          <w:sz w:val="28"/>
          <w:szCs w:val="28"/>
        </w:rPr>
        <w:t>рассмотрение актуальных вопросов взаимодействия с ОАО «РЖД»</w:t>
      </w:r>
      <w:r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557C29" w:rsidRDefault="00557C29" w:rsidP="00557C29">
      <w:pPr>
        <w:ind w:firstLine="709"/>
        <w:jc w:val="both"/>
        <w:rPr>
          <w:b/>
          <w:sz w:val="28"/>
          <w:szCs w:val="28"/>
        </w:rPr>
      </w:pPr>
    </w:p>
    <w:p w:rsidR="00557C29" w:rsidRDefault="00557C29" w:rsidP="00557C2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57C29" w:rsidRDefault="00E41486" w:rsidP="00E4148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="00557C29" w:rsidRPr="00195C4D">
        <w:rPr>
          <w:sz w:val="28"/>
        </w:rPr>
        <w:t>н</w:t>
      </w:r>
      <w:r w:rsidR="00557C29">
        <w:rPr>
          <w:sz w:val="28"/>
        </w:rPr>
        <w:t xml:space="preserve">формацию </w:t>
      </w:r>
      <w:r w:rsidRPr="003A5DB6">
        <w:rPr>
          <w:color w:val="000000" w:themeColor="text1"/>
          <w:sz w:val="28"/>
          <w:szCs w:val="28"/>
        </w:rPr>
        <w:t>заместител</w:t>
      </w:r>
      <w:r w:rsidR="00B30C98">
        <w:rPr>
          <w:color w:val="000000" w:themeColor="text1"/>
          <w:sz w:val="28"/>
          <w:szCs w:val="28"/>
        </w:rPr>
        <w:t>я</w:t>
      </w:r>
      <w:r w:rsidRPr="003A5DB6">
        <w:rPr>
          <w:color w:val="000000" w:themeColor="text1"/>
          <w:sz w:val="28"/>
          <w:szCs w:val="28"/>
        </w:rPr>
        <w:t xml:space="preserve"> начальника Октябрьской железной дороги по взаимодействию с органами власти</w:t>
      </w:r>
      <w:r w:rsidRPr="00E4148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41486">
        <w:rPr>
          <w:bCs/>
          <w:color w:val="000000"/>
          <w:sz w:val="28"/>
          <w:szCs w:val="28"/>
        </w:rPr>
        <w:t>Лобко</w:t>
      </w:r>
      <w:proofErr w:type="spellEnd"/>
      <w:r w:rsidRPr="00E41486">
        <w:rPr>
          <w:bCs/>
          <w:color w:val="000000"/>
          <w:sz w:val="28"/>
          <w:szCs w:val="28"/>
        </w:rPr>
        <w:t xml:space="preserve"> И.В.</w:t>
      </w:r>
      <w:r w:rsidRPr="00E414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рассмотрение актуальных вопросов взаимодействия с ОАО «РЖД»</w:t>
      </w:r>
      <w:r w:rsidR="00557C29">
        <w:rPr>
          <w:sz w:val="28"/>
          <w:szCs w:val="28"/>
        </w:rPr>
        <w:t xml:space="preserve"> </w:t>
      </w:r>
      <w:r w:rsidR="00557C29">
        <w:rPr>
          <w:sz w:val="28"/>
        </w:rPr>
        <w:t>принять к сведению.</w:t>
      </w:r>
    </w:p>
    <w:p w:rsidR="00557C29" w:rsidRDefault="00557C29" w:rsidP="00557C29">
      <w:pPr>
        <w:spacing w:line="280" w:lineRule="exact"/>
        <w:jc w:val="both"/>
        <w:rPr>
          <w:b/>
          <w:sz w:val="28"/>
        </w:rPr>
      </w:pPr>
    </w:p>
    <w:p w:rsidR="000A6B08" w:rsidRDefault="000A6B08" w:rsidP="00557C29">
      <w:pPr>
        <w:spacing w:line="280" w:lineRule="exact"/>
        <w:jc w:val="both"/>
        <w:rPr>
          <w:b/>
          <w:sz w:val="28"/>
        </w:rPr>
      </w:pPr>
    </w:p>
    <w:p w:rsidR="009A6444" w:rsidRDefault="009A6444" w:rsidP="00557C29">
      <w:pPr>
        <w:spacing w:line="280" w:lineRule="exact"/>
        <w:jc w:val="both"/>
        <w:rPr>
          <w:b/>
          <w:sz w:val="28"/>
        </w:rPr>
      </w:pP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4788"/>
        <w:gridCol w:w="2880"/>
        <w:gridCol w:w="1980"/>
      </w:tblGrid>
      <w:tr w:rsidR="009A6444" w:rsidTr="009A6444">
        <w:tc>
          <w:tcPr>
            <w:tcW w:w="4788" w:type="dxa"/>
          </w:tcPr>
          <w:p w:rsidR="009A6444" w:rsidRDefault="009A6444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9A6444" w:rsidRDefault="009A6444">
            <w:pPr>
              <w:spacing w:line="28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9A6444" w:rsidRDefault="009A6444">
            <w:pPr>
              <w:spacing w:line="28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 областной Думы,</w:t>
            </w:r>
            <w:r>
              <w:rPr>
                <w:b/>
                <w:sz w:val="28"/>
              </w:rPr>
              <w:tab/>
            </w:r>
          </w:p>
          <w:p w:rsidR="009A6444" w:rsidRDefault="009A644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председатель совета</w:t>
            </w:r>
          </w:p>
        </w:tc>
        <w:tc>
          <w:tcPr>
            <w:tcW w:w="2880" w:type="dxa"/>
          </w:tcPr>
          <w:p w:rsidR="009A6444" w:rsidRDefault="009A644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6444" w:rsidRDefault="009A644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254000" distL="292735" distR="63500" simplePos="0" relativeHeight="251661312" behindDoc="1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-2511425</wp:posOffset>
                  </wp:positionV>
                  <wp:extent cx="1647825" cy="1095375"/>
                  <wp:effectExtent l="19050" t="0" r="9525" b="0"/>
                  <wp:wrapSquare wrapText="left"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:rsidR="009A6444" w:rsidRDefault="009A6444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9A6444" w:rsidRDefault="009A6444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9A6444" w:rsidRDefault="009A644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Е.В.Писарева</w:t>
            </w:r>
          </w:p>
        </w:tc>
      </w:tr>
    </w:tbl>
    <w:p w:rsidR="00C71078" w:rsidRDefault="00C71078" w:rsidP="009A6444">
      <w:pPr>
        <w:spacing w:line="280" w:lineRule="exact"/>
        <w:jc w:val="both"/>
      </w:pPr>
    </w:p>
    <w:sectPr w:rsidR="00C71078" w:rsidSect="00C71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82" w:rsidRDefault="00C97D82" w:rsidP="00A23502">
      <w:r>
        <w:separator/>
      </w:r>
    </w:p>
  </w:endnote>
  <w:endnote w:type="continuationSeparator" w:id="0">
    <w:p w:rsidR="00C97D82" w:rsidRDefault="00C97D82" w:rsidP="00A2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97D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97D8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97D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82" w:rsidRDefault="00C97D82" w:rsidP="00A23502">
      <w:r>
        <w:separator/>
      </w:r>
    </w:p>
  </w:footnote>
  <w:footnote w:type="continuationSeparator" w:id="0">
    <w:p w:rsidR="00C97D82" w:rsidRDefault="00C97D82" w:rsidP="00A23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97D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97D82" w:rsidP="00CB13E6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97D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9AF"/>
    <w:multiLevelType w:val="hybridMultilevel"/>
    <w:tmpl w:val="45426AAC"/>
    <w:lvl w:ilvl="0" w:tplc="74904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97863"/>
    <w:multiLevelType w:val="hybridMultilevel"/>
    <w:tmpl w:val="32A69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C29"/>
    <w:rsid w:val="00011E78"/>
    <w:rsid w:val="000A6B08"/>
    <w:rsid w:val="0017258B"/>
    <w:rsid w:val="0017346F"/>
    <w:rsid w:val="0022193B"/>
    <w:rsid w:val="00242C71"/>
    <w:rsid w:val="002F3177"/>
    <w:rsid w:val="003C022D"/>
    <w:rsid w:val="0040470E"/>
    <w:rsid w:val="00420438"/>
    <w:rsid w:val="0049627D"/>
    <w:rsid w:val="004A0403"/>
    <w:rsid w:val="00557C29"/>
    <w:rsid w:val="00597FC3"/>
    <w:rsid w:val="006E0DAA"/>
    <w:rsid w:val="00866F57"/>
    <w:rsid w:val="00880AB8"/>
    <w:rsid w:val="00990981"/>
    <w:rsid w:val="009A6444"/>
    <w:rsid w:val="009B2319"/>
    <w:rsid w:val="009D4E16"/>
    <w:rsid w:val="00A23502"/>
    <w:rsid w:val="00A62DAE"/>
    <w:rsid w:val="00AC35EF"/>
    <w:rsid w:val="00B30C98"/>
    <w:rsid w:val="00B52AE2"/>
    <w:rsid w:val="00BF6DF3"/>
    <w:rsid w:val="00C71078"/>
    <w:rsid w:val="00C8302E"/>
    <w:rsid w:val="00C96785"/>
    <w:rsid w:val="00C97D31"/>
    <w:rsid w:val="00C97D82"/>
    <w:rsid w:val="00E0522B"/>
    <w:rsid w:val="00E41486"/>
    <w:rsid w:val="00E6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7C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5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557C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55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7C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7C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C022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C0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16</cp:revision>
  <dcterms:created xsi:type="dcterms:W3CDTF">2019-08-26T08:13:00Z</dcterms:created>
  <dcterms:modified xsi:type="dcterms:W3CDTF">2019-11-20T07:27:00Z</dcterms:modified>
</cp:coreProperties>
</file>