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D3" w:rsidRDefault="000021D3" w:rsidP="000021D3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D3" w:rsidRDefault="000021D3" w:rsidP="000021D3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0021D3" w:rsidRDefault="000021D3" w:rsidP="000021D3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0021D3" w:rsidRDefault="000021D3" w:rsidP="000021D3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0021D3" w:rsidRDefault="000021D3" w:rsidP="000021D3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0021D3" w:rsidRDefault="000021D3" w:rsidP="000021D3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0021D3" w:rsidRDefault="000021D3" w:rsidP="000021D3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0021D3" w:rsidRPr="00B408F3" w:rsidRDefault="000021D3" w:rsidP="000021D3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08</w:t>
      </w:r>
      <w:r w:rsidRPr="00B408F3">
        <w:rPr>
          <w:sz w:val="28"/>
        </w:rPr>
        <w:t>.0</w:t>
      </w:r>
      <w:r w:rsidR="00D350AD">
        <w:rPr>
          <w:sz w:val="28"/>
        </w:rPr>
        <w:t>6</w:t>
      </w:r>
      <w:r w:rsidRPr="00B408F3">
        <w:rPr>
          <w:sz w:val="28"/>
        </w:rPr>
        <w:t xml:space="preserve">.2016 </w:t>
      </w:r>
      <w:r w:rsidR="00D350AD">
        <w:rPr>
          <w:sz w:val="28"/>
        </w:rPr>
        <w:t xml:space="preserve"> </w:t>
      </w:r>
      <w:r w:rsidRPr="00B408F3">
        <w:rPr>
          <w:sz w:val="28"/>
        </w:rPr>
        <w:t>№ 1</w:t>
      </w:r>
      <w:r>
        <w:rPr>
          <w:sz w:val="28"/>
        </w:rPr>
        <w:t>4</w:t>
      </w:r>
    </w:p>
    <w:p w:rsidR="000021D3" w:rsidRPr="00B408F3" w:rsidRDefault="000021D3" w:rsidP="000021D3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r w:rsidRPr="00B408F3">
        <w:rPr>
          <w:sz w:val="28"/>
        </w:rPr>
        <w:t>Великий Новгород</w:t>
      </w:r>
    </w:p>
    <w:p w:rsidR="000021D3" w:rsidRPr="00B408F3" w:rsidRDefault="000021D3" w:rsidP="000021D3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0021D3" w:rsidRPr="000021D3" w:rsidTr="007F0005">
        <w:tc>
          <w:tcPr>
            <w:tcW w:w="4787" w:type="dxa"/>
            <w:hideMark/>
          </w:tcPr>
          <w:p w:rsidR="000021D3" w:rsidRPr="000021D3" w:rsidRDefault="000021D3" w:rsidP="000021D3">
            <w:pPr>
              <w:spacing w:before="120" w:line="26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0021D3">
              <w:rPr>
                <w:b/>
                <w:sz w:val="28"/>
                <w:szCs w:val="28"/>
              </w:rPr>
              <w:t>О ходе реализации областного з</w:t>
            </w:r>
            <w:r w:rsidRPr="000021D3">
              <w:rPr>
                <w:b/>
                <w:sz w:val="28"/>
                <w:szCs w:val="28"/>
              </w:rPr>
              <w:t>а</w:t>
            </w:r>
            <w:r w:rsidRPr="000021D3">
              <w:rPr>
                <w:b/>
                <w:sz w:val="28"/>
                <w:szCs w:val="28"/>
              </w:rPr>
              <w:t>кона от 03.07.2013 № 291-ОЗ «О р</w:t>
            </w:r>
            <w:r w:rsidRPr="000021D3">
              <w:rPr>
                <w:b/>
                <w:sz w:val="28"/>
                <w:szCs w:val="28"/>
              </w:rPr>
              <w:t>е</w:t>
            </w:r>
            <w:r w:rsidRPr="000021D3">
              <w:rPr>
                <w:b/>
                <w:sz w:val="28"/>
                <w:szCs w:val="28"/>
              </w:rPr>
              <w:t>гиональной системе капитального ремонта общего имущества в мн</w:t>
            </w:r>
            <w:r w:rsidRPr="000021D3">
              <w:rPr>
                <w:b/>
                <w:sz w:val="28"/>
                <w:szCs w:val="28"/>
              </w:rPr>
              <w:t>о</w:t>
            </w:r>
            <w:r w:rsidRPr="000021D3">
              <w:rPr>
                <w:b/>
                <w:sz w:val="28"/>
                <w:szCs w:val="28"/>
              </w:rPr>
              <w:t>гоквартирных домах, расположе</w:t>
            </w:r>
            <w:r w:rsidRPr="000021D3">
              <w:rPr>
                <w:b/>
                <w:sz w:val="28"/>
                <w:szCs w:val="28"/>
              </w:rPr>
              <w:t>н</w:t>
            </w:r>
            <w:r w:rsidRPr="000021D3">
              <w:rPr>
                <w:b/>
                <w:sz w:val="28"/>
                <w:szCs w:val="28"/>
              </w:rPr>
              <w:t>ных на территории Новгородской области»</w:t>
            </w:r>
          </w:p>
        </w:tc>
        <w:tc>
          <w:tcPr>
            <w:tcW w:w="4783" w:type="dxa"/>
          </w:tcPr>
          <w:p w:rsidR="000021D3" w:rsidRPr="000021D3" w:rsidRDefault="000021D3" w:rsidP="007F0005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0021D3" w:rsidRDefault="000021D3" w:rsidP="000021D3">
      <w:pPr>
        <w:spacing w:before="120" w:line="260" w:lineRule="exact"/>
        <w:ind w:firstLine="708"/>
        <w:jc w:val="both"/>
        <w:rPr>
          <w:sz w:val="28"/>
        </w:rPr>
      </w:pPr>
    </w:p>
    <w:p w:rsidR="000021D3" w:rsidRPr="00B408F3" w:rsidRDefault="000021D3" w:rsidP="000021D3">
      <w:pPr>
        <w:spacing w:before="120"/>
        <w:ind w:firstLine="709"/>
        <w:jc w:val="both"/>
        <w:rPr>
          <w:sz w:val="28"/>
          <w:szCs w:val="28"/>
        </w:rPr>
      </w:pPr>
      <w:r w:rsidRPr="00B408F3">
        <w:rPr>
          <w:sz w:val="28"/>
        </w:rPr>
        <w:t xml:space="preserve">Заслушав и обсудив информацию </w:t>
      </w:r>
      <w:r>
        <w:rPr>
          <w:sz w:val="28"/>
        </w:rPr>
        <w:t xml:space="preserve">руководителя специализированной </w:t>
      </w:r>
      <w:r w:rsidRPr="00A26A79">
        <w:rPr>
          <w:spacing w:val="-4"/>
          <w:sz w:val="28"/>
        </w:rPr>
        <w:t>некоммерческой организации «Региональный фонд капитального</w:t>
      </w:r>
      <w:r>
        <w:rPr>
          <w:sz w:val="28"/>
        </w:rPr>
        <w:t xml:space="preserve"> ремонта мн</w:t>
      </w:r>
      <w:r>
        <w:rPr>
          <w:sz w:val="28"/>
        </w:rPr>
        <w:t>о</w:t>
      </w:r>
      <w:r>
        <w:rPr>
          <w:sz w:val="28"/>
        </w:rPr>
        <w:t xml:space="preserve">гоквартирных домов, расположенных на территории Новгородской области» Уткина А.Ю. </w:t>
      </w:r>
      <w:r w:rsidRPr="000021D3"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szCs w:val="28"/>
        </w:rPr>
        <w:t xml:space="preserve"> ходе реализации областного закона от 03.07.2013 № 291-ОЗ «О региональной системе капитального ремонта общего имущества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квартирных домах, расположенных на территории Новгородской области»</w:t>
      </w:r>
      <w:r w:rsidRPr="00B408F3"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0021D3" w:rsidRPr="00B408F3" w:rsidRDefault="000021D3" w:rsidP="000021D3">
      <w:pPr>
        <w:ind w:firstLine="709"/>
        <w:jc w:val="both"/>
        <w:rPr>
          <w:b/>
          <w:sz w:val="28"/>
          <w:szCs w:val="28"/>
        </w:rPr>
      </w:pPr>
      <w:r w:rsidRPr="00B408F3">
        <w:rPr>
          <w:b/>
          <w:sz w:val="28"/>
          <w:szCs w:val="28"/>
        </w:rPr>
        <w:t>РЕШИЛ:</w:t>
      </w:r>
    </w:p>
    <w:p w:rsidR="000021D3" w:rsidRDefault="000021D3" w:rsidP="000021D3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 w:rsidRPr="00B408F3">
        <w:rPr>
          <w:spacing w:val="-2"/>
          <w:sz w:val="28"/>
          <w:szCs w:val="28"/>
        </w:rPr>
        <w:t>1.</w:t>
      </w:r>
      <w:r w:rsidRPr="00B408F3">
        <w:rPr>
          <w:b/>
          <w:spacing w:val="-2"/>
          <w:sz w:val="28"/>
          <w:szCs w:val="28"/>
        </w:rPr>
        <w:t xml:space="preserve"> </w:t>
      </w:r>
      <w:r w:rsidRPr="00B408F3">
        <w:rPr>
          <w:spacing w:val="-2"/>
          <w:sz w:val="28"/>
          <w:szCs w:val="28"/>
        </w:rPr>
        <w:t xml:space="preserve">Принять к сведению </w:t>
      </w:r>
      <w:r w:rsidRPr="00B408F3">
        <w:rPr>
          <w:sz w:val="28"/>
        </w:rPr>
        <w:t xml:space="preserve">информацию </w:t>
      </w:r>
      <w:r>
        <w:rPr>
          <w:sz w:val="28"/>
        </w:rPr>
        <w:t xml:space="preserve">руководителя специализированной </w:t>
      </w:r>
      <w:r w:rsidRPr="00A26A79">
        <w:rPr>
          <w:spacing w:val="-4"/>
          <w:sz w:val="28"/>
        </w:rPr>
        <w:t>некоммерческой организации «Региональный фонд капитального</w:t>
      </w:r>
      <w:r>
        <w:rPr>
          <w:sz w:val="28"/>
        </w:rPr>
        <w:t xml:space="preserve"> ремонта мн</w:t>
      </w:r>
      <w:r>
        <w:rPr>
          <w:sz w:val="28"/>
        </w:rPr>
        <w:t>о</w:t>
      </w:r>
      <w:r>
        <w:rPr>
          <w:sz w:val="28"/>
        </w:rPr>
        <w:t xml:space="preserve">гоквартирных домов, расположенных на территории Новгородской области» Уткина А.Ю. </w:t>
      </w:r>
      <w:r w:rsidRPr="000021D3"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szCs w:val="28"/>
        </w:rPr>
        <w:t xml:space="preserve"> ходе реализации областного закона от 03.07.2013 № 291-ОЗ «О региональной системе капитального ремонта общего имущества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квартирных домах, расположенных на территории Новгородской области»</w:t>
      </w:r>
      <w:r w:rsidR="00D37B66">
        <w:rPr>
          <w:sz w:val="28"/>
          <w:szCs w:val="28"/>
        </w:rPr>
        <w:t>.</w:t>
      </w:r>
    </w:p>
    <w:p w:rsidR="000021D3" w:rsidRPr="00B408F3" w:rsidRDefault="000021D3" w:rsidP="000B0188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0188">
        <w:rPr>
          <w:sz w:val="28"/>
          <w:szCs w:val="28"/>
        </w:rPr>
        <w:t xml:space="preserve"> </w:t>
      </w:r>
      <w:r w:rsidRPr="00B408F3">
        <w:rPr>
          <w:sz w:val="28"/>
          <w:szCs w:val="28"/>
        </w:rPr>
        <w:t>Рекомендовать органам местного самоуправления муниципальных образований Новгородской области:</w:t>
      </w:r>
    </w:p>
    <w:p w:rsidR="00FE7B52" w:rsidRDefault="000021D3" w:rsidP="000021D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408F3">
        <w:rPr>
          <w:sz w:val="28"/>
          <w:szCs w:val="28"/>
        </w:rPr>
        <w:t>1)</w:t>
      </w:r>
      <w:r w:rsidR="006A19E2">
        <w:rPr>
          <w:sz w:val="28"/>
          <w:szCs w:val="28"/>
        </w:rPr>
        <w:t xml:space="preserve"> </w:t>
      </w:r>
      <w:r w:rsidR="00FE7B52">
        <w:rPr>
          <w:sz w:val="28"/>
          <w:szCs w:val="28"/>
        </w:rPr>
        <w:t>организовать работу по проведению мониторинга наличия и факт</w:t>
      </w:r>
      <w:r w:rsidR="00FE7B52">
        <w:rPr>
          <w:sz w:val="28"/>
          <w:szCs w:val="28"/>
        </w:rPr>
        <w:t>и</w:t>
      </w:r>
      <w:r w:rsidR="00FE7B52">
        <w:rPr>
          <w:sz w:val="28"/>
          <w:szCs w:val="28"/>
        </w:rPr>
        <w:t>ческого исполнения судебных решений о проведении органами местного с</w:t>
      </w:r>
      <w:r w:rsidR="00FE7B52">
        <w:rPr>
          <w:sz w:val="28"/>
          <w:szCs w:val="28"/>
        </w:rPr>
        <w:t>а</w:t>
      </w:r>
      <w:r w:rsidR="00FE7B52">
        <w:rPr>
          <w:sz w:val="28"/>
          <w:szCs w:val="28"/>
        </w:rPr>
        <w:t>моуправлении капитального ремонта общего имущества в многоквартирных домах в связи с неисполнением ими требований о проведении такого ремо</w:t>
      </w:r>
      <w:r w:rsidR="00FE7B52">
        <w:rPr>
          <w:sz w:val="28"/>
          <w:szCs w:val="28"/>
        </w:rPr>
        <w:t>н</w:t>
      </w:r>
      <w:r w:rsidR="00FE7B52">
        <w:rPr>
          <w:sz w:val="28"/>
          <w:szCs w:val="28"/>
        </w:rPr>
        <w:t>та, предусмотренного статьей 16</w:t>
      </w:r>
      <w:r w:rsidR="00FE7B52" w:rsidRPr="00FE7B52">
        <w:rPr>
          <w:sz w:val="28"/>
          <w:szCs w:val="28"/>
        </w:rPr>
        <w:t xml:space="preserve"> </w:t>
      </w:r>
      <w:r w:rsidR="00FE7B52">
        <w:rPr>
          <w:sz w:val="28"/>
          <w:szCs w:val="28"/>
        </w:rPr>
        <w:t xml:space="preserve">Закона Российской Федерации от 4 июля </w:t>
      </w:r>
      <w:r w:rsidR="00FE7B52">
        <w:rPr>
          <w:sz w:val="28"/>
          <w:szCs w:val="28"/>
        </w:rPr>
        <w:lastRenderedPageBreak/>
        <w:t>1991 года №1541-</w:t>
      </w:r>
      <w:r w:rsidR="00FE7B52">
        <w:rPr>
          <w:sz w:val="28"/>
          <w:szCs w:val="28"/>
          <w:lang w:val="en-US"/>
        </w:rPr>
        <w:t>I</w:t>
      </w:r>
      <w:r w:rsidR="00FE7B52">
        <w:rPr>
          <w:sz w:val="28"/>
          <w:szCs w:val="28"/>
        </w:rPr>
        <w:t xml:space="preserve"> «О приватизации жилищного фонда в Российской Фед</w:t>
      </w:r>
      <w:r w:rsidR="00FE7B52">
        <w:rPr>
          <w:sz w:val="28"/>
          <w:szCs w:val="28"/>
        </w:rPr>
        <w:t>е</w:t>
      </w:r>
      <w:r w:rsidR="00FE7B52">
        <w:rPr>
          <w:sz w:val="28"/>
          <w:szCs w:val="28"/>
        </w:rPr>
        <w:t>рации»</w:t>
      </w:r>
      <w:r w:rsidR="00D37B66">
        <w:rPr>
          <w:sz w:val="28"/>
          <w:szCs w:val="28"/>
        </w:rPr>
        <w:t>;</w:t>
      </w:r>
      <w:proofErr w:type="gramEnd"/>
    </w:p>
    <w:p w:rsidR="00FE7B52" w:rsidRDefault="00FE7B52" w:rsidP="000021D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рассмотреть вопрос о целесообразности разработки муниципальных целевых программ по проведению капитального ремонта многоквартирных домов с целью исполнения судебных решений по реализации органами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требования, предусмотренного статьей 16 Закона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«О приватизации жилищного фонда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</w:t>
      </w:r>
      <w:r w:rsidR="00D37B66">
        <w:rPr>
          <w:sz w:val="28"/>
          <w:szCs w:val="28"/>
        </w:rPr>
        <w:t>;</w:t>
      </w:r>
    </w:p>
    <w:p w:rsidR="000021D3" w:rsidRDefault="00FE7B52" w:rsidP="000021D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264E0">
        <w:rPr>
          <w:sz w:val="28"/>
        </w:rPr>
        <w:t xml:space="preserve">принять комплекс мер, направленных на организацию системной информационно-разъяснительной работы среди граждан и организаций, включая освещение </w:t>
      </w:r>
      <w:proofErr w:type="gramStart"/>
      <w:r w:rsidR="00B264E0">
        <w:rPr>
          <w:sz w:val="28"/>
        </w:rPr>
        <w:t>вопросов функционирования региональной программы капитального ремонта общего имущества</w:t>
      </w:r>
      <w:proofErr w:type="gramEnd"/>
      <w:r w:rsidR="00B264E0">
        <w:rPr>
          <w:sz w:val="28"/>
        </w:rPr>
        <w:t xml:space="preserve"> в многоквартирных домах на те</w:t>
      </w:r>
      <w:r w:rsidR="00B264E0">
        <w:rPr>
          <w:sz w:val="28"/>
        </w:rPr>
        <w:t>р</w:t>
      </w:r>
      <w:r w:rsidR="00B264E0">
        <w:rPr>
          <w:sz w:val="28"/>
        </w:rPr>
        <w:t>ритории Новгородской области, утвержденной постановлением Правител</w:t>
      </w:r>
      <w:r w:rsidR="00B264E0">
        <w:rPr>
          <w:sz w:val="28"/>
        </w:rPr>
        <w:t>ь</w:t>
      </w:r>
      <w:r w:rsidR="00B264E0">
        <w:rPr>
          <w:sz w:val="28"/>
        </w:rPr>
        <w:t>ства Новгородской области от 03.02.2014 года № 46</w:t>
      </w:r>
      <w:r w:rsidR="000021D3">
        <w:rPr>
          <w:sz w:val="28"/>
          <w:szCs w:val="28"/>
        </w:rPr>
        <w:t>;</w:t>
      </w:r>
    </w:p>
    <w:p w:rsidR="000021D3" w:rsidRDefault="00FE7B52" w:rsidP="00FE7B5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021D3">
        <w:rPr>
          <w:sz w:val="28"/>
          <w:szCs w:val="28"/>
        </w:rPr>
        <w:t>)</w:t>
      </w:r>
      <w:r w:rsidR="006A19E2">
        <w:rPr>
          <w:sz w:val="28"/>
          <w:szCs w:val="28"/>
        </w:rPr>
        <w:t xml:space="preserve"> </w:t>
      </w:r>
      <w:r w:rsidR="00B264E0">
        <w:rPr>
          <w:sz w:val="28"/>
        </w:rPr>
        <w:t>принять меры, направленные на ликвидацию существующей задо</w:t>
      </w:r>
      <w:r w:rsidR="00B264E0">
        <w:rPr>
          <w:sz w:val="28"/>
        </w:rPr>
        <w:t>л</w:t>
      </w:r>
      <w:r w:rsidR="00B264E0">
        <w:rPr>
          <w:sz w:val="28"/>
        </w:rPr>
        <w:t>женности бюджетов органов местного самоуправления на территории Новг</w:t>
      </w:r>
      <w:r w:rsidR="00B264E0">
        <w:rPr>
          <w:sz w:val="28"/>
        </w:rPr>
        <w:t>о</w:t>
      </w:r>
      <w:r w:rsidR="00B264E0">
        <w:rPr>
          <w:sz w:val="28"/>
        </w:rPr>
        <w:t>родской области по уплате взносов на капитальный ремонт</w:t>
      </w:r>
      <w:r w:rsidR="000D27D4">
        <w:rPr>
          <w:sz w:val="28"/>
          <w:szCs w:val="28"/>
        </w:rPr>
        <w:t>.</w:t>
      </w:r>
      <w:bookmarkStart w:id="0" w:name="_GoBack"/>
      <w:bookmarkEnd w:id="0"/>
    </w:p>
    <w:p w:rsidR="00C60C94" w:rsidRDefault="000B0188" w:rsidP="000021D3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60C94">
        <w:rPr>
          <w:sz w:val="28"/>
          <w:szCs w:val="28"/>
        </w:rPr>
        <w:t xml:space="preserve">. Рекомендовать </w:t>
      </w:r>
      <w:r w:rsidR="00C60C94">
        <w:rPr>
          <w:sz w:val="28"/>
        </w:rPr>
        <w:t xml:space="preserve">специализированной </w:t>
      </w:r>
      <w:r w:rsidR="00C60C94" w:rsidRPr="00A26A79">
        <w:rPr>
          <w:spacing w:val="-4"/>
          <w:sz w:val="28"/>
        </w:rPr>
        <w:t>некоммерческой организации «Региональный фонд капитального</w:t>
      </w:r>
      <w:r w:rsidR="00C60C94">
        <w:rPr>
          <w:sz w:val="28"/>
        </w:rPr>
        <w:t xml:space="preserve"> ремонта многоквартирных домов, расп</w:t>
      </w:r>
      <w:r w:rsidR="00C60C94">
        <w:rPr>
          <w:sz w:val="28"/>
        </w:rPr>
        <w:t>о</w:t>
      </w:r>
      <w:r w:rsidR="00C60C94">
        <w:rPr>
          <w:sz w:val="28"/>
        </w:rPr>
        <w:t>ложенных на территории Новгородской области»:</w:t>
      </w:r>
    </w:p>
    <w:p w:rsidR="00C60C94" w:rsidRDefault="00C60C94" w:rsidP="000021D3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217181">
        <w:rPr>
          <w:sz w:val="28"/>
        </w:rPr>
        <w:t>принять комплекс мер, направленных на организацию системной информационно-разъяснительной работы среди граждан и организаций, включая освещение вопросов функционирования региональной программы капитального ремонта общего имущества в многоквартирных домах на те</w:t>
      </w:r>
      <w:r w:rsidR="00217181">
        <w:rPr>
          <w:sz w:val="28"/>
        </w:rPr>
        <w:t>р</w:t>
      </w:r>
      <w:r w:rsidR="00217181">
        <w:rPr>
          <w:sz w:val="28"/>
        </w:rPr>
        <w:t>ритории Новгородской области, утвержденной постановлением Правител</w:t>
      </w:r>
      <w:r w:rsidR="00217181">
        <w:rPr>
          <w:sz w:val="28"/>
        </w:rPr>
        <w:t>ь</w:t>
      </w:r>
      <w:r w:rsidR="00217181">
        <w:rPr>
          <w:sz w:val="28"/>
        </w:rPr>
        <w:t>ства Новгородской области от 03.02.2014 года № 46</w:t>
      </w:r>
      <w:r w:rsidR="000B0188">
        <w:rPr>
          <w:sz w:val="28"/>
        </w:rPr>
        <w:t>;</w:t>
      </w:r>
    </w:p>
    <w:p w:rsidR="000B0188" w:rsidRDefault="000B0188" w:rsidP="000021D3">
      <w:pPr>
        <w:ind w:firstLine="709"/>
        <w:jc w:val="both"/>
        <w:rPr>
          <w:sz w:val="28"/>
        </w:rPr>
      </w:pPr>
      <w:r>
        <w:rPr>
          <w:sz w:val="28"/>
        </w:rPr>
        <w:t>2) принять меры, направленные на ликвидацию существующей задо</w:t>
      </w:r>
      <w:r>
        <w:rPr>
          <w:sz w:val="28"/>
        </w:rPr>
        <w:t>л</w:t>
      </w:r>
      <w:r>
        <w:rPr>
          <w:sz w:val="28"/>
        </w:rPr>
        <w:t>женности бюджетов органов местного самоуправления</w:t>
      </w:r>
      <w:r w:rsidR="00B264E0">
        <w:rPr>
          <w:sz w:val="28"/>
        </w:rPr>
        <w:t xml:space="preserve"> на территории Новг</w:t>
      </w:r>
      <w:r w:rsidR="00B264E0">
        <w:rPr>
          <w:sz w:val="28"/>
        </w:rPr>
        <w:t>о</w:t>
      </w:r>
      <w:r w:rsidR="00B264E0">
        <w:rPr>
          <w:sz w:val="28"/>
        </w:rPr>
        <w:t>родской области по уплате взносов на капитальный ремонт.</w:t>
      </w:r>
      <w:r>
        <w:rPr>
          <w:sz w:val="28"/>
        </w:rPr>
        <w:t xml:space="preserve"> </w:t>
      </w:r>
    </w:p>
    <w:p w:rsidR="000021D3" w:rsidRDefault="000021D3" w:rsidP="000021D3">
      <w:pPr>
        <w:spacing w:line="240" w:lineRule="exact"/>
        <w:ind w:firstLine="709"/>
        <w:jc w:val="both"/>
        <w:rPr>
          <w:b/>
          <w:sz w:val="28"/>
        </w:rPr>
      </w:pPr>
    </w:p>
    <w:p w:rsidR="000021D3" w:rsidRDefault="000021D3" w:rsidP="000021D3">
      <w:pPr>
        <w:spacing w:line="240" w:lineRule="exact"/>
        <w:ind w:firstLine="709"/>
        <w:jc w:val="both"/>
        <w:rPr>
          <w:b/>
          <w:sz w:val="28"/>
        </w:rPr>
      </w:pPr>
    </w:p>
    <w:p w:rsidR="000021D3" w:rsidRDefault="000021D3" w:rsidP="000021D3">
      <w:pPr>
        <w:spacing w:line="240" w:lineRule="exact"/>
        <w:ind w:firstLine="709"/>
        <w:jc w:val="both"/>
        <w:rPr>
          <w:b/>
          <w:sz w:val="28"/>
        </w:rPr>
      </w:pPr>
    </w:p>
    <w:p w:rsidR="000021D3" w:rsidRPr="00B408F3" w:rsidRDefault="000021D3" w:rsidP="000021D3">
      <w:pPr>
        <w:jc w:val="both"/>
        <w:rPr>
          <w:sz w:val="28"/>
        </w:rPr>
      </w:pPr>
      <w:r w:rsidRPr="00B408F3">
        <w:rPr>
          <w:b/>
          <w:sz w:val="28"/>
        </w:rPr>
        <w:t>Председатель</w:t>
      </w:r>
    </w:p>
    <w:p w:rsidR="000021D3" w:rsidRPr="00B408F3" w:rsidRDefault="000021D3" w:rsidP="000021D3">
      <w:pPr>
        <w:jc w:val="both"/>
        <w:rPr>
          <w:b/>
          <w:sz w:val="28"/>
        </w:rPr>
      </w:pPr>
      <w:r w:rsidRPr="00B408F3">
        <w:rPr>
          <w:b/>
          <w:sz w:val="28"/>
        </w:rPr>
        <w:t>Новгородской областной Думы,</w:t>
      </w:r>
      <w:r w:rsidRPr="00B408F3">
        <w:rPr>
          <w:b/>
          <w:sz w:val="28"/>
        </w:rPr>
        <w:tab/>
      </w:r>
    </w:p>
    <w:p w:rsidR="000021D3" w:rsidRPr="00B408F3" w:rsidRDefault="000021D3" w:rsidP="000021D3">
      <w:pPr>
        <w:tabs>
          <w:tab w:val="num" w:pos="0"/>
          <w:tab w:val="left" w:pos="1080"/>
        </w:tabs>
        <w:jc w:val="both"/>
      </w:pPr>
      <w:r w:rsidRPr="00B408F3">
        <w:rPr>
          <w:b/>
          <w:sz w:val="28"/>
        </w:rPr>
        <w:t xml:space="preserve">председатель совета </w:t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  <w:t>Е.В.Писарева</w:t>
      </w:r>
    </w:p>
    <w:p w:rsidR="000021D3" w:rsidRDefault="000021D3" w:rsidP="000021D3"/>
    <w:p w:rsidR="00E7710F" w:rsidRDefault="00E7710F"/>
    <w:sectPr w:rsidR="00E7710F" w:rsidSect="00F04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97" w:rsidRDefault="00872997" w:rsidP="002A028E">
      <w:r>
        <w:separator/>
      </w:r>
    </w:p>
  </w:endnote>
  <w:endnote w:type="continuationSeparator" w:id="0">
    <w:p w:rsidR="00872997" w:rsidRDefault="00872997" w:rsidP="002A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DE" w:rsidRDefault="00F041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DE" w:rsidRDefault="00F041D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DE" w:rsidRDefault="00F041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97" w:rsidRDefault="00872997" w:rsidP="002A028E">
      <w:r>
        <w:separator/>
      </w:r>
    </w:p>
  </w:footnote>
  <w:footnote w:type="continuationSeparator" w:id="0">
    <w:p w:rsidR="00872997" w:rsidRDefault="00872997" w:rsidP="002A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789"/>
      <w:docPartObj>
        <w:docPartGallery w:val="Page Numbers (Top of Page)"/>
        <w:docPartUnique/>
      </w:docPartObj>
    </w:sdtPr>
    <w:sdtContent>
      <w:p w:rsidR="00814161" w:rsidRDefault="004B0163">
        <w:pPr>
          <w:pStyle w:val="a5"/>
          <w:jc w:val="center"/>
        </w:pPr>
        <w:r>
          <w:fldChar w:fldCharType="begin"/>
        </w:r>
        <w:r w:rsidR="006A19E2">
          <w:instrText xml:space="preserve"> PAGE   \* MERGEFORMAT </w:instrText>
        </w:r>
        <w:r>
          <w:fldChar w:fldCharType="separate"/>
        </w:r>
        <w:r w:rsidR="00F041DE">
          <w:rPr>
            <w:noProof/>
          </w:rPr>
          <w:t>2</w:t>
        </w:r>
        <w:r>
          <w:fldChar w:fldCharType="end"/>
        </w:r>
      </w:p>
    </w:sdtContent>
  </w:sdt>
  <w:p w:rsidR="00814161" w:rsidRDefault="008729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430"/>
      <w:docPartObj>
        <w:docPartGallery w:val="Page Numbers (Top of Page)"/>
        <w:docPartUnique/>
      </w:docPartObj>
    </w:sdtPr>
    <w:sdtContent>
      <w:p w:rsidR="00F041DE" w:rsidRDefault="00F041D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41DE" w:rsidRDefault="00F041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BD" w:rsidRDefault="006D71BD">
    <w:pPr>
      <w:pStyle w:val="a5"/>
      <w:jc w:val="center"/>
    </w:pPr>
  </w:p>
  <w:p w:rsidR="002D5060" w:rsidRDefault="002D5060" w:rsidP="002D506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26A"/>
    <w:multiLevelType w:val="hybridMultilevel"/>
    <w:tmpl w:val="FFB8BDCA"/>
    <w:lvl w:ilvl="0" w:tplc="F4F27B1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1D3"/>
    <w:rsid w:val="000021D3"/>
    <w:rsid w:val="00042285"/>
    <w:rsid w:val="000B0188"/>
    <w:rsid w:val="000D27D4"/>
    <w:rsid w:val="00157558"/>
    <w:rsid w:val="00217181"/>
    <w:rsid w:val="002A028E"/>
    <w:rsid w:val="002D5060"/>
    <w:rsid w:val="002D593D"/>
    <w:rsid w:val="00314CD1"/>
    <w:rsid w:val="00390456"/>
    <w:rsid w:val="004B0163"/>
    <w:rsid w:val="006A19E2"/>
    <w:rsid w:val="006D71BD"/>
    <w:rsid w:val="007F214F"/>
    <w:rsid w:val="00815213"/>
    <w:rsid w:val="00834F41"/>
    <w:rsid w:val="00872997"/>
    <w:rsid w:val="008E403D"/>
    <w:rsid w:val="00931D75"/>
    <w:rsid w:val="00A23DA9"/>
    <w:rsid w:val="00A87F20"/>
    <w:rsid w:val="00AD7772"/>
    <w:rsid w:val="00B264E0"/>
    <w:rsid w:val="00BC5B50"/>
    <w:rsid w:val="00BF0F38"/>
    <w:rsid w:val="00C15AE7"/>
    <w:rsid w:val="00C17C29"/>
    <w:rsid w:val="00C60C94"/>
    <w:rsid w:val="00D350AD"/>
    <w:rsid w:val="00D37B66"/>
    <w:rsid w:val="00D53CC9"/>
    <w:rsid w:val="00D563F2"/>
    <w:rsid w:val="00D95560"/>
    <w:rsid w:val="00E7710F"/>
    <w:rsid w:val="00F041DE"/>
    <w:rsid w:val="00FE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D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021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2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2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21D3"/>
    <w:pPr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021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1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50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</dc:creator>
  <cp:lastModifiedBy>Густова</cp:lastModifiedBy>
  <cp:revision>6</cp:revision>
  <cp:lastPrinted>2016-06-01T07:40:00Z</cp:lastPrinted>
  <dcterms:created xsi:type="dcterms:W3CDTF">2016-06-01T07:01:00Z</dcterms:created>
  <dcterms:modified xsi:type="dcterms:W3CDTF">2016-06-03T07:17:00Z</dcterms:modified>
</cp:coreProperties>
</file>