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86" w:rsidRDefault="00CE3A86" w:rsidP="008652C6">
      <w:pPr>
        <w:jc w:val="right"/>
        <w:rPr>
          <w:sz w:val="28"/>
          <w:szCs w:val="28"/>
        </w:rPr>
      </w:pPr>
      <w:r>
        <w:rPr>
          <w:sz w:val="28"/>
          <w:szCs w:val="28"/>
        </w:rPr>
        <w:t>Проект внесен</w:t>
      </w:r>
    </w:p>
    <w:p w:rsidR="00CE3A86" w:rsidRDefault="00CE3A86" w:rsidP="008652C6">
      <w:pPr>
        <w:jc w:val="right"/>
        <w:rPr>
          <w:sz w:val="28"/>
          <w:szCs w:val="28"/>
        </w:rPr>
      </w:pPr>
      <w:r>
        <w:rPr>
          <w:sz w:val="28"/>
          <w:szCs w:val="28"/>
        </w:rPr>
        <w:t>Губернатором Новгородской области</w:t>
      </w:r>
    </w:p>
    <w:p w:rsidR="00CE3A86" w:rsidRDefault="00CE3A86" w:rsidP="008652C6">
      <w:pPr>
        <w:jc w:val="right"/>
        <w:rPr>
          <w:sz w:val="28"/>
          <w:szCs w:val="28"/>
        </w:rPr>
      </w:pPr>
      <w:r>
        <w:rPr>
          <w:sz w:val="28"/>
          <w:szCs w:val="28"/>
        </w:rPr>
        <w:t>Митиным С.Г.</w:t>
      </w:r>
    </w:p>
    <w:p w:rsidR="00CE3A86" w:rsidRDefault="00CE3A86" w:rsidP="008652C6">
      <w:pPr>
        <w:jc w:val="right"/>
        <w:rPr>
          <w:sz w:val="28"/>
        </w:rPr>
      </w:pPr>
    </w:p>
    <w:p w:rsidR="00CE3A86" w:rsidRDefault="00CE3A86" w:rsidP="008652C6">
      <w:pPr>
        <w:jc w:val="center"/>
        <w:rPr>
          <w:sz w:val="28"/>
        </w:rPr>
      </w:pPr>
      <w:r>
        <w:rPr>
          <w:sz w:val="28"/>
        </w:rPr>
        <w:t>Российская Федерация</w:t>
      </w:r>
    </w:p>
    <w:p w:rsidR="00CE3A86" w:rsidRDefault="00CE3A86" w:rsidP="008652C6">
      <w:pPr>
        <w:jc w:val="center"/>
        <w:rPr>
          <w:sz w:val="28"/>
        </w:rPr>
      </w:pPr>
    </w:p>
    <w:p w:rsidR="00CE3A86" w:rsidRDefault="00CE3A86" w:rsidP="008652C6">
      <w:pPr>
        <w:jc w:val="center"/>
        <w:rPr>
          <w:sz w:val="28"/>
        </w:rPr>
      </w:pPr>
      <w:r>
        <w:rPr>
          <w:sz w:val="28"/>
        </w:rPr>
        <w:t>Новгородская областная Дума</w:t>
      </w:r>
    </w:p>
    <w:p w:rsidR="00CE3A86" w:rsidRDefault="00CE3A86" w:rsidP="008652C6">
      <w:pPr>
        <w:jc w:val="center"/>
        <w:rPr>
          <w:sz w:val="28"/>
        </w:rPr>
      </w:pPr>
    </w:p>
    <w:p w:rsidR="00CE3A86" w:rsidRDefault="00CE3A86" w:rsidP="008652C6">
      <w:pPr>
        <w:jc w:val="center"/>
        <w:rPr>
          <w:b/>
          <w:sz w:val="28"/>
        </w:rPr>
      </w:pPr>
      <w:r>
        <w:rPr>
          <w:b/>
          <w:sz w:val="28"/>
        </w:rPr>
        <w:t>П О С Т А Н О В Л Е Н И Е</w:t>
      </w:r>
    </w:p>
    <w:p w:rsidR="00CE3A86" w:rsidRDefault="00CE3A86" w:rsidP="008652C6">
      <w:pPr>
        <w:jc w:val="center"/>
        <w:rPr>
          <w:b/>
          <w:sz w:val="28"/>
        </w:rPr>
      </w:pPr>
    </w:p>
    <w:p w:rsidR="00CE3A86" w:rsidRDefault="00CE3A86" w:rsidP="008652C6">
      <w:pPr>
        <w:jc w:val="both"/>
        <w:rPr>
          <w:sz w:val="28"/>
        </w:rPr>
      </w:pPr>
      <w:r>
        <w:rPr>
          <w:sz w:val="28"/>
        </w:rPr>
        <w:t>от______________ №____</w:t>
      </w:r>
    </w:p>
    <w:p w:rsidR="00CE3A86" w:rsidRDefault="00CE3A86" w:rsidP="008652C6">
      <w:pPr>
        <w:jc w:val="both"/>
        <w:rPr>
          <w:sz w:val="28"/>
        </w:rPr>
      </w:pPr>
      <w:smartTag w:uri="urn:schemas-microsoft-com:office:smarttags" w:element="PersonName">
        <w:smartTagPr>
          <w:attr w:name="ProductID" w:val="Великий Новгород"/>
        </w:smartTagPr>
        <w:r>
          <w:rPr>
            <w:sz w:val="28"/>
          </w:rPr>
          <w:t>Великий Новгород</w:t>
        </w:r>
      </w:smartTag>
    </w:p>
    <w:p w:rsidR="00CE3A86" w:rsidRDefault="00CE3A86" w:rsidP="008652C6">
      <w:pPr>
        <w:jc w:val="both"/>
        <w:rPr>
          <w:sz w:val="28"/>
        </w:rPr>
      </w:pPr>
    </w:p>
    <w:p w:rsidR="00CE3A86" w:rsidRDefault="00CE3A86" w:rsidP="00CE73E2">
      <w:pPr>
        <w:widowControl w:val="0"/>
        <w:autoSpaceDE w:val="0"/>
        <w:autoSpaceDN w:val="0"/>
        <w:adjustRightInd w:val="0"/>
        <w:spacing w:line="240" w:lineRule="exact"/>
        <w:ind w:right="2892"/>
        <w:jc w:val="both"/>
        <w:rPr>
          <w:b/>
          <w:bCs w:val="0"/>
          <w:sz w:val="28"/>
          <w:szCs w:val="28"/>
        </w:rPr>
      </w:pPr>
      <w:r w:rsidRPr="00A4339D">
        <w:rPr>
          <w:b/>
          <w:sz w:val="28"/>
        </w:rPr>
        <w:t xml:space="preserve">Об областном законе </w:t>
      </w:r>
      <w:r w:rsidRPr="008652C6">
        <w:rPr>
          <w:b/>
          <w:sz w:val="28"/>
        </w:rPr>
        <w:t>«О внесении изменений в статьи 8 и 9 областного закона «О предоставлении земельных участков на территории Новгородской области</w:t>
      </w:r>
      <w:r w:rsidRPr="008652C6">
        <w:rPr>
          <w:b/>
          <w:bCs w:val="0"/>
          <w:sz w:val="28"/>
          <w:szCs w:val="28"/>
        </w:rPr>
        <w:t>»</w:t>
      </w:r>
    </w:p>
    <w:p w:rsidR="00CE3A86" w:rsidRDefault="00CE3A86" w:rsidP="00CE73E2">
      <w:pPr>
        <w:widowControl w:val="0"/>
        <w:autoSpaceDE w:val="0"/>
        <w:autoSpaceDN w:val="0"/>
        <w:adjustRightInd w:val="0"/>
        <w:spacing w:line="240" w:lineRule="exact"/>
        <w:ind w:right="2892"/>
        <w:jc w:val="both"/>
        <w:rPr>
          <w:sz w:val="28"/>
        </w:rPr>
      </w:pPr>
    </w:p>
    <w:p w:rsidR="00CE3A86" w:rsidRDefault="00CE3A86" w:rsidP="008652C6">
      <w:pPr>
        <w:jc w:val="both"/>
        <w:rPr>
          <w:sz w:val="28"/>
        </w:rPr>
      </w:pPr>
      <w:r>
        <w:rPr>
          <w:sz w:val="28"/>
        </w:rPr>
        <w:tab/>
        <w:t xml:space="preserve">Новгородская областная Дума </w:t>
      </w:r>
      <w:r>
        <w:rPr>
          <w:b/>
          <w:bCs w:val="0"/>
          <w:sz w:val="28"/>
        </w:rPr>
        <w:t>ПОСТАНОВЛЯЕТ</w:t>
      </w:r>
      <w:r>
        <w:rPr>
          <w:sz w:val="28"/>
        </w:rPr>
        <w:t>:</w:t>
      </w:r>
    </w:p>
    <w:p w:rsidR="00CE3A86" w:rsidRDefault="00CE3A86" w:rsidP="008652C6">
      <w:pPr>
        <w:widowControl w:val="0"/>
        <w:autoSpaceDE w:val="0"/>
        <w:autoSpaceDN w:val="0"/>
        <w:adjustRightInd w:val="0"/>
        <w:jc w:val="both"/>
        <w:rPr>
          <w:sz w:val="28"/>
        </w:rPr>
      </w:pPr>
    </w:p>
    <w:p w:rsidR="00CE3A86" w:rsidRPr="00EF1442" w:rsidRDefault="00CE3A86" w:rsidP="008652C6">
      <w:pPr>
        <w:widowControl w:val="0"/>
        <w:autoSpaceDE w:val="0"/>
        <w:autoSpaceDN w:val="0"/>
        <w:adjustRightInd w:val="0"/>
        <w:jc w:val="both"/>
        <w:rPr>
          <w:bCs w:val="0"/>
          <w:sz w:val="28"/>
          <w:szCs w:val="28"/>
        </w:rPr>
      </w:pPr>
      <w:r>
        <w:rPr>
          <w:sz w:val="28"/>
        </w:rPr>
        <w:tab/>
        <w:t xml:space="preserve">1. Принять областной закон «О внесении изменений в статьи </w:t>
      </w:r>
      <w:r w:rsidRPr="00D51CD5">
        <w:rPr>
          <w:sz w:val="28"/>
        </w:rPr>
        <w:t>8</w:t>
      </w:r>
      <w:r>
        <w:rPr>
          <w:sz w:val="28"/>
        </w:rPr>
        <w:t xml:space="preserve"> и 9 областного закона «О предоставлении земельных участков на территории Новгородской области</w:t>
      </w:r>
      <w:r w:rsidRPr="002D3F32">
        <w:rPr>
          <w:bCs w:val="0"/>
          <w:sz w:val="28"/>
          <w:szCs w:val="28"/>
        </w:rPr>
        <w:t>»</w:t>
      </w:r>
      <w:r>
        <w:rPr>
          <w:bCs w:val="0"/>
          <w:sz w:val="28"/>
          <w:szCs w:val="28"/>
        </w:rPr>
        <w:t>.</w:t>
      </w:r>
    </w:p>
    <w:p w:rsidR="00CE3A86" w:rsidRPr="008A6B66" w:rsidRDefault="00CE3A86" w:rsidP="008652C6">
      <w:pPr>
        <w:spacing w:line="240" w:lineRule="exact"/>
        <w:jc w:val="both"/>
        <w:rPr>
          <w:bCs w:val="0"/>
          <w:sz w:val="28"/>
          <w:szCs w:val="28"/>
        </w:rPr>
      </w:pPr>
    </w:p>
    <w:p w:rsidR="00CE3A86" w:rsidRPr="008622B2" w:rsidRDefault="00CE3A86" w:rsidP="008652C6">
      <w:pPr>
        <w:jc w:val="both"/>
        <w:rPr>
          <w:sz w:val="28"/>
          <w:szCs w:val="28"/>
        </w:rPr>
      </w:pPr>
      <w:r w:rsidRPr="008622B2">
        <w:rPr>
          <w:sz w:val="28"/>
          <w:szCs w:val="28"/>
        </w:rPr>
        <w:tab/>
        <w:t>2. Направить указанный областной закон Губернатор</w:t>
      </w:r>
      <w:r>
        <w:rPr>
          <w:sz w:val="28"/>
          <w:szCs w:val="28"/>
        </w:rPr>
        <w:t>у Новгородской</w:t>
      </w:r>
      <w:r w:rsidRPr="008622B2">
        <w:rPr>
          <w:sz w:val="28"/>
          <w:szCs w:val="28"/>
        </w:rPr>
        <w:t xml:space="preserve"> области</w:t>
      </w:r>
      <w:r>
        <w:rPr>
          <w:sz w:val="28"/>
          <w:szCs w:val="28"/>
        </w:rPr>
        <w:t xml:space="preserve"> </w:t>
      </w:r>
      <w:r w:rsidRPr="008622B2">
        <w:rPr>
          <w:sz w:val="28"/>
          <w:szCs w:val="28"/>
        </w:rPr>
        <w:t>Митину С.Г. для обнародования.</w:t>
      </w:r>
    </w:p>
    <w:p w:rsidR="00CE3A86" w:rsidRPr="008622B2" w:rsidRDefault="00CE3A86" w:rsidP="008652C6">
      <w:pPr>
        <w:jc w:val="both"/>
        <w:rPr>
          <w:sz w:val="26"/>
          <w:szCs w:val="28"/>
        </w:rPr>
      </w:pPr>
    </w:p>
    <w:p w:rsidR="00CE3A86" w:rsidRDefault="00CE3A86" w:rsidP="008652C6">
      <w:pPr>
        <w:jc w:val="both"/>
        <w:rPr>
          <w:sz w:val="26"/>
        </w:rPr>
      </w:pPr>
    </w:p>
    <w:p w:rsidR="00CE3A86" w:rsidRDefault="00CE3A86" w:rsidP="008652C6">
      <w:pPr>
        <w:spacing w:line="240" w:lineRule="exact"/>
        <w:jc w:val="both"/>
        <w:rPr>
          <w:b/>
          <w:sz w:val="28"/>
        </w:rPr>
      </w:pPr>
      <w:r w:rsidRPr="005E2F66">
        <w:rPr>
          <w:sz w:val="28"/>
        </w:rPr>
        <w:t>Проект подготовил и завизировал:</w:t>
      </w:r>
    </w:p>
    <w:p w:rsidR="00CE3A86" w:rsidRPr="00330492" w:rsidRDefault="00CE3A86" w:rsidP="008652C6">
      <w:pPr>
        <w:spacing w:line="240" w:lineRule="exact"/>
        <w:jc w:val="both"/>
        <w:rPr>
          <w:sz w:val="28"/>
        </w:rPr>
      </w:pPr>
      <w:r w:rsidRPr="00330492">
        <w:rPr>
          <w:sz w:val="28"/>
        </w:rPr>
        <w:t xml:space="preserve">Руководитель департамента </w:t>
      </w:r>
    </w:p>
    <w:p w:rsidR="00CE3A86" w:rsidRPr="00330492" w:rsidRDefault="00CE3A86" w:rsidP="008652C6">
      <w:pPr>
        <w:spacing w:line="240" w:lineRule="exact"/>
        <w:jc w:val="both"/>
        <w:rPr>
          <w:sz w:val="28"/>
        </w:rPr>
      </w:pPr>
      <w:r w:rsidRPr="00330492">
        <w:rPr>
          <w:sz w:val="28"/>
        </w:rPr>
        <w:t xml:space="preserve">имущественных отношений и </w:t>
      </w:r>
    </w:p>
    <w:p w:rsidR="00CE3A86" w:rsidRPr="00330492" w:rsidRDefault="00CE3A86" w:rsidP="008652C6">
      <w:pPr>
        <w:spacing w:line="240" w:lineRule="exact"/>
        <w:jc w:val="both"/>
        <w:rPr>
          <w:sz w:val="28"/>
        </w:rPr>
      </w:pPr>
      <w:r w:rsidRPr="00330492">
        <w:rPr>
          <w:sz w:val="28"/>
        </w:rPr>
        <w:t>государственных закупок</w:t>
      </w:r>
    </w:p>
    <w:p w:rsidR="00CE3A86" w:rsidRPr="00330492" w:rsidRDefault="00CE3A86" w:rsidP="008652C6">
      <w:pPr>
        <w:spacing w:line="240" w:lineRule="exact"/>
        <w:jc w:val="both"/>
        <w:rPr>
          <w:sz w:val="28"/>
        </w:rPr>
      </w:pPr>
      <w:r w:rsidRPr="00330492">
        <w:rPr>
          <w:sz w:val="28"/>
        </w:rPr>
        <w:t>Новгородской области</w:t>
      </w:r>
      <w:r>
        <w:rPr>
          <w:sz w:val="28"/>
        </w:rPr>
        <w:tab/>
      </w:r>
      <w:r>
        <w:rPr>
          <w:sz w:val="28"/>
        </w:rPr>
        <w:tab/>
      </w:r>
      <w:r>
        <w:rPr>
          <w:sz w:val="28"/>
        </w:rPr>
        <w:tab/>
      </w:r>
      <w:r>
        <w:rPr>
          <w:sz w:val="28"/>
        </w:rPr>
        <w:tab/>
      </w:r>
      <w:r>
        <w:rPr>
          <w:sz w:val="28"/>
        </w:rPr>
        <w:tab/>
      </w:r>
      <w:r>
        <w:rPr>
          <w:sz w:val="28"/>
        </w:rPr>
        <w:tab/>
      </w:r>
      <w:r>
        <w:rPr>
          <w:sz w:val="28"/>
        </w:rPr>
        <w:tab/>
      </w:r>
      <w:r w:rsidRPr="00330492">
        <w:rPr>
          <w:sz w:val="28"/>
        </w:rPr>
        <w:t>И.Н.</w:t>
      </w:r>
      <w:r>
        <w:rPr>
          <w:sz w:val="28"/>
        </w:rPr>
        <w:t xml:space="preserve"> </w:t>
      </w:r>
      <w:r w:rsidRPr="00330492">
        <w:rPr>
          <w:sz w:val="28"/>
        </w:rPr>
        <w:t>Арсеньева</w:t>
      </w:r>
    </w:p>
    <w:p w:rsidR="00CE3A86" w:rsidRPr="00330492" w:rsidRDefault="00CE3A86" w:rsidP="008652C6">
      <w:pPr>
        <w:tabs>
          <w:tab w:val="left" w:pos="6800"/>
        </w:tabs>
        <w:spacing w:line="280" w:lineRule="exact"/>
        <w:jc w:val="center"/>
        <w:rPr>
          <w:sz w:val="28"/>
          <w:szCs w:val="28"/>
        </w:rPr>
      </w:pPr>
    </w:p>
    <w:p w:rsidR="00CE3A86" w:rsidRPr="00330492" w:rsidRDefault="00CE3A86" w:rsidP="008652C6">
      <w:pPr>
        <w:tabs>
          <w:tab w:val="left" w:pos="6800"/>
        </w:tabs>
        <w:spacing w:line="280" w:lineRule="exact"/>
        <w:jc w:val="center"/>
        <w:rPr>
          <w:sz w:val="28"/>
          <w:szCs w:val="28"/>
        </w:rPr>
      </w:pPr>
    </w:p>
    <w:p w:rsidR="00CE3A86" w:rsidRPr="005E2F66" w:rsidRDefault="00CE3A86" w:rsidP="008652C6">
      <w:pPr>
        <w:tabs>
          <w:tab w:val="left" w:pos="6800"/>
        </w:tabs>
        <w:spacing w:line="280" w:lineRule="exact"/>
        <w:jc w:val="center"/>
        <w:rPr>
          <w:b/>
          <w:sz w:val="28"/>
          <w:szCs w:val="28"/>
        </w:rPr>
      </w:pPr>
    </w:p>
    <w:p w:rsidR="00CE3A86" w:rsidRDefault="00CE3A86" w:rsidP="008652C6">
      <w:pPr>
        <w:tabs>
          <w:tab w:val="left" w:pos="7088"/>
        </w:tabs>
        <w:spacing w:line="240" w:lineRule="exact"/>
        <w:jc w:val="both"/>
        <w:rPr>
          <w:sz w:val="28"/>
        </w:rPr>
      </w:pPr>
      <w:r>
        <w:rPr>
          <w:sz w:val="28"/>
        </w:rPr>
        <w:t>Согласовано:</w:t>
      </w:r>
    </w:p>
    <w:p w:rsidR="00CE3A86" w:rsidRDefault="00CE3A86" w:rsidP="008652C6">
      <w:pPr>
        <w:tabs>
          <w:tab w:val="left" w:pos="7088"/>
        </w:tabs>
        <w:spacing w:line="240" w:lineRule="exact"/>
        <w:jc w:val="both"/>
        <w:rPr>
          <w:sz w:val="28"/>
        </w:rPr>
      </w:pPr>
    </w:p>
    <w:p w:rsidR="00CE3A86" w:rsidRDefault="00CE3A86" w:rsidP="008652C6">
      <w:pPr>
        <w:tabs>
          <w:tab w:val="left" w:pos="6800"/>
        </w:tabs>
        <w:spacing w:line="240" w:lineRule="exact"/>
        <w:rPr>
          <w:sz w:val="28"/>
          <w:szCs w:val="28"/>
        </w:rPr>
      </w:pPr>
      <w:r>
        <w:rPr>
          <w:sz w:val="28"/>
          <w:szCs w:val="28"/>
        </w:rPr>
        <w:t>Первый заместитель</w:t>
      </w:r>
    </w:p>
    <w:p w:rsidR="00CE3A86" w:rsidRDefault="00CE3A86" w:rsidP="008652C6">
      <w:pPr>
        <w:tabs>
          <w:tab w:val="left" w:pos="6800"/>
        </w:tabs>
        <w:spacing w:line="240" w:lineRule="exact"/>
        <w:rPr>
          <w:sz w:val="28"/>
          <w:szCs w:val="28"/>
        </w:rPr>
      </w:pPr>
      <w:r>
        <w:rPr>
          <w:sz w:val="28"/>
          <w:szCs w:val="28"/>
        </w:rPr>
        <w:t>Губернатора Новгородской области</w:t>
      </w:r>
      <w:r>
        <w:rPr>
          <w:sz w:val="28"/>
          <w:szCs w:val="28"/>
        </w:rPr>
        <w:tab/>
      </w:r>
      <w:r>
        <w:rPr>
          <w:sz w:val="28"/>
          <w:szCs w:val="28"/>
        </w:rPr>
        <w:tab/>
        <w:t>В.В. Минина</w:t>
      </w:r>
    </w:p>
    <w:p w:rsidR="00CE3A86" w:rsidRDefault="00CE3A86" w:rsidP="008652C6">
      <w:pPr>
        <w:tabs>
          <w:tab w:val="left" w:pos="6800"/>
        </w:tabs>
        <w:spacing w:line="240" w:lineRule="exact"/>
        <w:rPr>
          <w:sz w:val="28"/>
          <w:szCs w:val="28"/>
        </w:rPr>
      </w:pPr>
    </w:p>
    <w:p w:rsidR="00CE3A86" w:rsidRDefault="00CE3A86" w:rsidP="008652C6">
      <w:pPr>
        <w:tabs>
          <w:tab w:val="left" w:pos="6800"/>
        </w:tabs>
        <w:spacing w:line="240" w:lineRule="exact"/>
        <w:rPr>
          <w:sz w:val="28"/>
          <w:szCs w:val="28"/>
        </w:rPr>
      </w:pPr>
    </w:p>
    <w:p w:rsidR="00CE3A86" w:rsidRDefault="00CE3A86" w:rsidP="008652C6">
      <w:pPr>
        <w:spacing w:line="240" w:lineRule="exact"/>
        <w:rPr>
          <w:sz w:val="28"/>
          <w:szCs w:val="28"/>
        </w:rPr>
      </w:pPr>
      <w:r>
        <w:rPr>
          <w:sz w:val="28"/>
          <w:szCs w:val="28"/>
        </w:rPr>
        <w:t>П</w:t>
      </w:r>
      <w:r w:rsidRPr="00F073D4">
        <w:rPr>
          <w:sz w:val="28"/>
          <w:szCs w:val="28"/>
        </w:rPr>
        <w:t>редседатель комитет</w:t>
      </w:r>
      <w:r>
        <w:rPr>
          <w:sz w:val="28"/>
          <w:szCs w:val="28"/>
        </w:rPr>
        <w:t>а</w:t>
      </w:r>
      <w:r w:rsidRPr="00F073D4">
        <w:rPr>
          <w:sz w:val="28"/>
          <w:szCs w:val="28"/>
        </w:rPr>
        <w:t xml:space="preserve"> правового</w:t>
      </w:r>
    </w:p>
    <w:p w:rsidR="00CE3A86" w:rsidRDefault="00CE3A86" w:rsidP="008652C6">
      <w:pPr>
        <w:tabs>
          <w:tab w:val="left" w:pos="6800"/>
        </w:tabs>
        <w:spacing w:line="240" w:lineRule="exact"/>
        <w:rPr>
          <w:sz w:val="28"/>
          <w:szCs w:val="28"/>
        </w:rPr>
      </w:pPr>
      <w:r w:rsidRPr="00F073D4">
        <w:rPr>
          <w:sz w:val="28"/>
          <w:szCs w:val="28"/>
        </w:rPr>
        <w:t xml:space="preserve">обеспечения </w:t>
      </w:r>
      <w:r>
        <w:rPr>
          <w:sz w:val="28"/>
          <w:szCs w:val="28"/>
        </w:rPr>
        <w:t xml:space="preserve">Правительства </w:t>
      </w:r>
    </w:p>
    <w:p w:rsidR="00CE3A86" w:rsidRDefault="00CE3A86" w:rsidP="008652C6">
      <w:pPr>
        <w:tabs>
          <w:tab w:val="left" w:pos="6800"/>
        </w:tabs>
        <w:spacing w:line="240" w:lineRule="exact"/>
        <w:rPr>
          <w:sz w:val="28"/>
          <w:szCs w:val="28"/>
        </w:rPr>
      </w:pPr>
      <w:r>
        <w:rPr>
          <w:sz w:val="28"/>
          <w:szCs w:val="28"/>
        </w:rPr>
        <w:t xml:space="preserve">Новгородской области </w:t>
      </w:r>
      <w:r>
        <w:rPr>
          <w:sz w:val="28"/>
          <w:szCs w:val="28"/>
        </w:rPr>
        <w:tab/>
      </w:r>
      <w:r>
        <w:rPr>
          <w:sz w:val="28"/>
          <w:szCs w:val="28"/>
        </w:rPr>
        <w:tab/>
      </w:r>
      <w:r w:rsidRPr="00F073D4">
        <w:rPr>
          <w:sz w:val="28"/>
          <w:szCs w:val="28"/>
        </w:rPr>
        <w:t>М.В.</w:t>
      </w:r>
      <w:r>
        <w:rPr>
          <w:sz w:val="28"/>
          <w:szCs w:val="28"/>
        </w:rPr>
        <w:t xml:space="preserve"> </w:t>
      </w:r>
      <w:r w:rsidRPr="00F073D4">
        <w:rPr>
          <w:sz w:val="28"/>
          <w:szCs w:val="28"/>
        </w:rPr>
        <w:t>Котова</w:t>
      </w:r>
    </w:p>
    <w:p w:rsidR="00CE3A86" w:rsidRDefault="00CE3A86" w:rsidP="008652C6">
      <w:pPr>
        <w:tabs>
          <w:tab w:val="left" w:pos="6800"/>
        </w:tabs>
        <w:spacing w:line="240" w:lineRule="exact"/>
        <w:rPr>
          <w:sz w:val="28"/>
          <w:szCs w:val="28"/>
        </w:rPr>
      </w:pPr>
    </w:p>
    <w:p w:rsidR="00CE3A86" w:rsidRDefault="00CE3A86" w:rsidP="008652C6">
      <w:pPr>
        <w:tabs>
          <w:tab w:val="left" w:pos="6800"/>
        </w:tabs>
        <w:spacing w:line="240" w:lineRule="exact"/>
        <w:rPr>
          <w:sz w:val="28"/>
          <w:szCs w:val="28"/>
        </w:rPr>
      </w:pPr>
    </w:p>
    <w:p w:rsidR="00CE3A86" w:rsidRDefault="00CE3A86" w:rsidP="008652C6">
      <w:pPr>
        <w:tabs>
          <w:tab w:val="left" w:pos="6800"/>
        </w:tabs>
        <w:spacing w:line="240" w:lineRule="exact"/>
        <w:rPr>
          <w:sz w:val="28"/>
          <w:szCs w:val="28"/>
        </w:rPr>
      </w:pPr>
      <w:r>
        <w:rPr>
          <w:sz w:val="28"/>
          <w:szCs w:val="28"/>
        </w:rPr>
        <w:t>Заместитель Главы Администрации</w:t>
      </w:r>
    </w:p>
    <w:p w:rsidR="00CE3A86" w:rsidRDefault="00CE3A86" w:rsidP="008652C6">
      <w:pPr>
        <w:tabs>
          <w:tab w:val="left" w:pos="6800"/>
        </w:tabs>
        <w:spacing w:line="240" w:lineRule="exact"/>
        <w:rPr>
          <w:b/>
          <w:sz w:val="28"/>
          <w:szCs w:val="28"/>
        </w:rPr>
      </w:pPr>
      <w:r>
        <w:rPr>
          <w:sz w:val="28"/>
          <w:szCs w:val="28"/>
        </w:rPr>
        <w:t>Великого Новгорода</w:t>
      </w:r>
      <w:r>
        <w:rPr>
          <w:sz w:val="28"/>
          <w:szCs w:val="28"/>
        </w:rPr>
        <w:tab/>
      </w:r>
      <w:r>
        <w:rPr>
          <w:sz w:val="28"/>
          <w:szCs w:val="28"/>
        </w:rPr>
        <w:tab/>
        <w:t>С.И. Назаров</w:t>
      </w:r>
    </w:p>
    <w:p w:rsidR="00CE3A86" w:rsidRDefault="00CE3A86" w:rsidP="008652C6">
      <w:pPr>
        <w:tabs>
          <w:tab w:val="left" w:pos="6800"/>
        </w:tabs>
        <w:spacing w:line="280" w:lineRule="exact"/>
        <w:jc w:val="center"/>
        <w:rPr>
          <w:b/>
          <w:sz w:val="28"/>
          <w:szCs w:val="28"/>
        </w:rPr>
      </w:pPr>
    </w:p>
    <w:p w:rsidR="00CE3A86" w:rsidRDefault="00CE3A86" w:rsidP="008652C6">
      <w:pPr>
        <w:tabs>
          <w:tab w:val="left" w:pos="6800"/>
        </w:tabs>
        <w:spacing w:line="280" w:lineRule="exact"/>
        <w:rPr>
          <w:sz w:val="28"/>
          <w:szCs w:val="28"/>
        </w:rPr>
      </w:pPr>
    </w:p>
    <w:p w:rsidR="00CE3A86" w:rsidRDefault="00CE3A86" w:rsidP="008652C6">
      <w:pPr>
        <w:jc w:val="right"/>
        <w:rPr>
          <w:sz w:val="28"/>
          <w:szCs w:val="28"/>
        </w:rPr>
      </w:pPr>
    </w:p>
    <w:p w:rsidR="00CE3A86" w:rsidRDefault="00CE3A86" w:rsidP="008652C6">
      <w:pPr>
        <w:jc w:val="right"/>
        <w:rPr>
          <w:sz w:val="28"/>
          <w:szCs w:val="28"/>
        </w:rPr>
      </w:pPr>
    </w:p>
    <w:p w:rsidR="00CE3A86" w:rsidRDefault="00CE3A86" w:rsidP="008652C6">
      <w:pPr>
        <w:jc w:val="right"/>
        <w:rPr>
          <w:sz w:val="28"/>
          <w:szCs w:val="28"/>
        </w:rPr>
      </w:pPr>
      <w:r>
        <w:rPr>
          <w:sz w:val="28"/>
          <w:szCs w:val="28"/>
        </w:rPr>
        <w:t>Проект внесен</w:t>
      </w:r>
    </w:p>
    <w:p w:rsidR="00CE3A86" w:rsidRDefault="00CE3A86" w:rsidP="008652C6">
      <w:pPr>
        <w:jc w:val="right"/>
        <w:rPr>
          <w:sz w:val="28"/>
          <w:szCs w:val="28"/>
        </w:rPr>
      </w:pPr>
      <w:r>
        <w:rPr>
          <w:sz w:val="28"/>
          <w:szCs w:val="28"/>
        </w:rPr>
        <w:t>Губернатором Новгородской области</w:t>
      </w:r>
    </w:p>
    <w:p w:rsidR="00CE3A86" w:rsidRDefault="00CE3A86" w:rsidP="008652C6">
      <w:pPr>
        <w:jc w:val="right"/>
        <w:rPr>
          <w:sz w:val="28"/>
          <w:szCs w:val="28"/>
        </w:rPr>
      </w:pPr>
      <w:r>
        <w:rPr>
          <w:sz w:val="28"/>
          <w:szCs w:val="28"/>
        </w:rPr>
        <w:t>С.Г. Митиным</w:t>
      </w:r>
    </w:p>
    <w:p w:rsidR="00CE3A86" w:rsidRDefault="00CE3A86" w:rsidP="008652C6">
      <w:pPr>
        <w:jc w:val="center"/>
        <w:rPr>
          <w:sz w:val="28"/>
          <w:szCs w:val="28"/>
        </w:rPr>
      </w:pPr>
    </w:p>
    <w:p w:rsidR="00CE3A86" w:rsidRDefault="00CE3A86" w:rsidP="008652C6">
      <w:pPr>
        <w:jc w:val="center"/>
        <w:rPr>
          <w:sz w:val="28"/>
          <w:szCs w:val="28"/>
        </w:rPr>
      </w:pPr>
      <w:r>
        <w:rPr>
          <w:sz w:val="28"/>
          <w:szCs w:val="28"/>
        </w:rPr>
        <w:t>Российская Федерация</w:t>
      </w:r>
    </w:p>
    <w:p w:rsidR="00CE3A86" w:rsidRDefault="00CE3A86" w:rsidP="008652C6">
      <w:pPr>
        <w:jc w:val="center"/>
        <w:rPr>
          <w:sz w:val="28"/>
          <w:szCs w:val="28"/>
        </w:rPr>
      </w:pPr>
      <w:r>
        <w:rPr>
          <w:sz w:val="28"/>
          <w:szCs w:val="28"/>
        </w:rPr>
        <w:t>Новгородская область</w:t>
      </w:r>
    </w:p>
    <w:p w:rsidR="00CE3A86" w:rsidRDefault="00CE3A86" w:rsidP="008652C6">
      <w:pPr>
        <w:jc w:val="center"/>
        <w:rPr>
          <w:sz w:val="28"/>
          <w:szCs w:val="28"/>
        </w:rPr>
      </w:pPr>
    </w:p>
    <w:p w:rsidR="00CE3A86" w:rsidRDefault="00CE3A86" w:rsidP="008652C6">
      <w:pPr>
        <w:jc w:val="center"/>
        <w:rPr>
          <w:b/>
          <w:sz w:val="28"/>
          <w:szCs w:val="28"/>
        </w:rPr>
      </w:pPr>
      <w:r>
        <w:rPr>
          <w:b/>
          <w:sz w:val="28"/>
          <w:szCs w:val="28"/>
        </w:rPr>
        <w:t>ОБЛАСТНОЙ ЗАКОН</w:t>
      </w:r>
    </w:p>
    <w:p w:rsidR="00CE3A86" w:rsidRDefault="00CE3A86" w:rsidP="008652C6">
      <w:pPr>
        <w:jc w:val="center"/>
        <w:rPr>
          <w:b/>
          <w:sz w:val="28"/>
          <w:szCs w:val="28"/>
        </w:rPr>
      </w:pPr>
    </w:p>
    <w:p w:rsidR="00CE3A86" w:rsidRDefault="00CE3A86" w:rsidP="008652C6">
      <w:pPr>
        <w:jc w:val="both"/>
        <w:rPr>
          <w:sz w:val="28"/>
          <w:szCs w:val="28"/>
        </w:rPr>
      </w:pPr>
      <w:r>
        <w:rPr>
          <w:sz w:val="28"/>
          <w:szCs w:val="28"/>
        </w:rPr>
        <w:tab/>
        <w:t>Принят областной Думой _______________</w:t>
      </w:r>
    </w:p>
    <w:p w:rsidR="00CE3A86" w:rsidRDefault="00CE3A86" w:rsidP="008652C6">
      <w:pPr>
        <w:jc w:val="center"/>
        <w:rPr>
          <w:b/>
          <w:bCs w:val="0"/>
          <w:sz w:val="28"/>
          <w:szCs w:val="28"/>
        </w:rPr>
      </w:pPr>
    </w:p>
    <w:p w:rsidR="00CE3A86" w:rsidRDefault="00CE3A86" w:rsidP="008652C6">
      <w:pPr>
        <w:jc w:val="center"/>
        <w:rPr>
          <w:b/>
          <w:sz w:val="28"/>
        </w:rPr>
      </w:pPr>
      <w:r w:rsidRPr="008652C6">
        <w:rPr>
          <w:b/>
          <w:sz w:val="28"/>
        </w:rPr>
        <w:t xml:space="preserve">О внесении изменений в статьи 8 и 9 областного закона </w:t>
      </w:r>
    </w:p>
    <w:p w:rsidR="00CE3A86" w:rsidRDefault="00CE3A86" w:rsidP="008652C6">
      <w:pPr>
        <w:jc w:val="center"/>
        <w:rPr>
          <w:b/>
          <w:sz w:val="28"/>
        </w:rPr>
      </w:pPr>
      <w:r w:rsidRPr="008652C6">
        <w:rPr>
          <w:b/>
          <w:sz w:val="28"/>
        </w:rPr>
        <w:t xml:space="preserve">«О предоставлении земельных участков на территории </w:t>
      </w:r>
    </w:p>
    <w:p w:rsidR="00CE3A86" w:rsidRDefault="00CE3A86" w:rsidP="008652C6">
      <w:pPr>
        <w:jc w:val="center"/>
        <w:rPr>
          <w:b/>
          <w:sz w:val="28"/>
        </w:rPr>
      </w:pPr>
      <w:r w:rsidRPr="008652C6">
        <w:rPr>
          <w:b/>
          <w:sz w:val="28"/>
        </w:rPr>
        <w:t>Новгородской области</w:t>
      </w:r>
      <w:r>
        <w:rPr>
          <w:b/>
          <w:sz w:val="28"/>
        </w:rPr>
        <w:t>»</w:t>
      </w:r>
    </w:p>
    <w:p w:rsidR="00CE3A86" w:rsidRDefault="00CE3A86" w:rsidP="008652C6">
      <w:pPr>
        <w:jc w:val="center"/>
        <w:rPr>
          <w:sz w:val="28"/>
        </w:rPr>
      </w:pPr>
    </w:p>
    <w:p w:rsidR="00CE3A86" w:rsidRPr="00CE73E2" w:rsidRDefault="00CE3A86" w:rsidP="008652C6">
      <w:pPr>
        <w:widowControl w:val="0"/>
        <w:autoSpaceDE w:val="0"/>
        <w:autoSpaceDN w:val="0"/>
        <w:adjustRightInd w:val="0"/>
        <w:ind w:firstLine="540"/>
        <w:jc w:val="both"/>
        <w:rPr>
          <w:b/>
          <w:sz w:val="28"/>
          <w:szCs w:val="28"/>
        </w:rPr>
      </w:pPr>
      <w:r w:rsidRPr="00CE73E2">
        <w:rPr>
          <w:b/>
          <w:sz w:val="28"/>
          <w:szCs w:val="28"/>
        </w:rPr>
        <w:t>Статья 1</w:t>
      </w:r>
    </w:p>
    <w:p w:rsidR="00CE3A86" w:rsidRDefault="00CE3A86" w:rsidP="008652C6">
      <w:pPr>
        <w:widowControl w:val="0"/>
        <w:autoSpaceDE w:val="0"/>
        <w:autoSpaceDN w:val="0"/>
        <w:adjustRightInd w:val="0"/>
        <w:ind w:firstLine="540"/>
        <w:jc w:val="both"/>
        <w:rPr>
          <w:sz w:val="28"/>
          <w:szCs w:val="28"/>
        </w:rPr>
      </w:pPr>
      <w:r>
        <w:rPr>
          <w:sz w:val="28"/>
          <w:szCs w:val="28"/>
        </w:rPr>
        <w:t>Внести в областной закон от 05.12.2011 № 1125-ОЗ «О предоставлении земельных участков на территории Новгородской области» (газета «</w:t>
      </w:r>
      <w:smartTag w:uri="urn:schemas-microsoft-com:office:smarttags" w:element="PersonName">
        <w:r>
          <w:rPr>
            <w:sz w:val="28"/>
            <w:szCs w:val="28"/>
          </w:rPr>
          <w:t>Новгородские ведомости</w:t>
        </w:r>
      </w:smartTag>
      <w:r>
        <w:rPr>
          <w:sz w:val="28"/>
          <w:szCs w:val="28"/>
        </w:rPr>
        <w:t>» от 12.12.2011, 01.02.2012, 09.04.2012,</w:t>
      </w:r>
      <w:r>
        <w:rPr>
          <w:sz w:val="28"/>
          <w:szCs w:val="28"/>
        </w:rPr>
        <w:br/>
        <w:t>02.11.2012, 03.07.2013, 05.11.2013, 04.07.2014, 05.12.2014) следующие изменения:</w:t>
      </w:r>
    </w:p>
    <w:p w:rsidR="00CE3A86" w:rsidRDefault="00CE3A86" w:rsidP="00264467">
      <w:pPr>
        <w:pStyle w:val="ListParagraph"/>
        <w:widowControl w:val="0"/>
        <w:numPr>
          <w:ilvl w:val="0"/>
          <w:numId w:val="11"/>
        </w:numPr>
        <w:autoSpaceDE w:val="0"/>
        <w:autoSpaceDN w:val="0"/>
        <w:adjustRightInd w:val="0"/>
        <w:ind w:left="0" w:firstLine="567"/>
        <w:jc w:val="both"/>
        <w:rPr>
          <w:bCs w:val="0"/>
          <w:sz w:val="28"/>
          <w:szCs w:val="28"/>
          <w:lang w:eastAsia="en-US"/>
        </w:rPr>
      </w:pPr>
      <w:r w:rsidRPr="00264467">
        <w:rPr>
          <w:bCs w:val="0"/>
          <w:sz w:val="28"/>
          <w:szCs w:val="28"/>
        </w:rPr>
        <w:t xml:space="preserve">в абзаце первом пункта 3 </w:t>
      </w:r>
      <w:r>
        <w:rPr>
          <w:bCs w:val="0"/>
          <w:sz w:val="28"/>
          <w:szCs w:val="28"/>
        </w:rPr>
        <w:t xml:space="preserve">части 4 </w:t>
      </w:r>
      <w:r w:rsidRPr="00264467">
        <w:rPr>
          <w:bCs w:val="0"/>
          <w:sz w:val="28"/>
          <w:szCs w:val="28"/>
        </w:rPr>
        <w:t>статьи 8 слова «</w:t>
      </w:r>
      <w:r w:rsidRPr="00264467">
        <w:rPr>
          <w:bCs w:val="0"/>
          <w:sz w:val="28"/>
          <w:szCs w:val="28"/>
          <w:lang w:eastAsia="en-US"/>
        </w:rPr>
        <w:t>обеспеченным общей площадью жилого помещения на одного члена молодой семьи менее учетной нормы, установленной органом местного самоуправления</w:t>
      </w:r>
      <w:r>
        <w:rPr>
          <w:bCs w:val="0"/>
          <w:sz w:val="28"/>
          <w:szCs w:val="28"/>
          <w:lang w:eastAsia="en-US"/>
        </w:rPr>
        <w:t>» заменить словами «состоящим на учете в качестве нуждающихся в жилых помещениях»;</w:t>
      </w:r>
    </w:p>
    <w:p w:rsidR="00CE3A86" w:rsidRDefault="00CE3A86" w:rsidP="00264467">
      <w:pPr>
        <w:pStyle w:val="ListParagraph"/>
        <w:widowControl w:val="0"/>
        <w:numPr>
          <w:ilvl w:val="0"/>
          <w:numId w:val="11"/>
        </w:numPr>
        <w:autoSpaceDE w:val="0"/>
        <w:autoSpaceDN w:val="0"/>
        <w:adjustRightInd w:val="0"/>
        <w:ind w:left="0" w:firstLine="567"/>
        <w:jc w:val="both"/>
        <w:rPr>
          <w:bCs w:val="0"/>
          <w:sz w:val="28"/>
          <w:szCs w:val="28"/>
          <w:lang w:eastAsia="en-US"/>
        </w:rPr>
      </w:pPr>
      <w:r>
        <w:rPr>
          <w:bCs w:val="0"/>
          <w:sz w:val="28"/>
          <w:szCs w:val="28"/>
          <w:lang w:eastAsia="en-US"/>
        </w:rPr>
        <w:t>в статье 9:</w:t>
      </w:r>
    </w:p>
    <w:p w:rsidR="00CE3A86" w:rsidRDefault="00CE3A86" w:rsidP="00870FAD">
      <w:pPr>
        <w:pStyle w:val="ListParagraph"/>
        <w:widowControl w:val="0"/>
        <w:autoSpaceDE w:val="0"/>
        <w:autoSpaceDN w:val="0"/>
        <w:adjustRightInd w:val="0"/>
        <w:ind w:left="567"/>
        <w:jc w:val="both"/>
        <w:rPr>
          <w:bCs w:val="0"/>
          <w:sz w:val="28"/>
          <w:szCs w:val="28"/>
          <w:lang w:eastAsia="en-US"/>
        </w:rPr>
      </w:pPr>
      <w:r>
        <w:rPr>
          <w:bCs w:val="0"/>
          <w:sz w:val="28"/>
          <w:szCs w:val="28"/>
          <w:lang w:eastAsia="en-US"/>
        </w:rPr>
        <w:t>а) подпункты «е», «ж», «з» пункта 4 части 2 признать утратившими силу;</w:t>
      </w:r>
    </w:p>
    <w:p w:rsidR="00CE3A86" w:rsidRDefault="00CE3A86" w:rsidP="001A2E44">
      <w:pPr>
        <w:autoSpaceDE w:val="0"/>
        <w:autoSpaceDN w:val="0"/>
        <w:adjustRightInd w:val="0"/>
        <w:ind w:firstLine="540"/>
        <w:jc w:val="both"/>
        <w:rPr>
          <w:bCs w:val="0"/>
          <w:sz w:val="28"/>
          <w:szCs w:val="28"/>
          <w:lang w:eastAsia="en-US"/>
        </w:rPr>
      </w:pPr>
      <w:r>
        <w:rPr>
          <w:bCs w:val="0"/>
          <w:sz w:val="28"/>
          <w:szCs w:val="28"/>
          <w:lang w:eastAsia="en-US"/>
        </w:rPr>
        <w:t>б) пункт 4 части 2 дополнить подпунктом «и» следующего содержания:</w:t>
      </w:r>
    </w:p>
    <w:p w:rsidR="00CE3A86" w:rsidRDefault="00CE3A86" w:rsidP="001A2E44">
      <w:pPr>
        <w:autoSpaceDE w:val="0"/>
        <w:autoSpaceDN w:val="0"/>
        <w:adjustRightInd w:val="0"/>
        <w:ind w:firstLine="540"/>
        <w:jc w:val="both"/>
        <w:rPr>
          <w:bCs w:val="0"/>
          <w:sz w:val="28"/>
          <w:szCs w:val="28"/>
        </w:rPr>
      </w:pPr>
      <w:r>
        <w:rPr>
          <w:bCs w:val="0"/>
          <w:sz w:val="28"/>
          <w:szCs w:val="28"/>
          <w:lang w:eastAsia="en-US"/>
        </w:rPr>
        <w:t xml:space="preserve">«и) документ, подтверждающий </w:t>
      </w:r>
      <w:r>
        <w:rPr>
          <w:bCs w:val="0"/>
          <w:sz w:val="28"/>
          <w:szCs w:val="28"/>
        </w:rPr>
        <w:t xml:space="preserve">принятие граждан </w:t>
      </w:r>
      <w:r w:rsidRPr="000C3274">
        <w:rPr>
          <w:bCs w:val="0"/>
          <w:sz w:val="28"/>
          <w:szCs w:val="28"/>
        </w:rPr>
        <w:t>на учет в качестве нуждающихся в жилых помещениях</w:t>
      </w:r>
      <w:r>
        <w:rPr>
          <w:bCs w:val="0"/>
          <w:sz w:val="28"/>
          <w:szCs w:val="28"/>
        </w:rPr>
        <w:t>.»;</w:t>
      </w:r>
    </w:p>
    <w:p w:rsidR="00CE3A86" w:rsidRDefault="00CE3A86" w:rsidP="001A2E44">
      <w:pPr>
        <w:autoSpaceDE w:val="0"/>
        <w:autoSpaceDN w:val="0"/>
        <w:adjustRightInd w:val="0"/>
        <w:ind w:firstLine="540"/>
        <w:jc w:val="both"/>
        <w:rPr>
          <w:bCs w:val="0"/>
          <w:sz w:val="28"/>
          <w:szCs w:val="28"/>
        </w:rPr>
      </w:pPr>
      <w:r>
        <w:rPr>
          <w:bCs w:val="0"/>
          <w:sz w:val="28"/>
          <w:szCs w:val="28"/>
        </w:rPr>
        <w:t>в) пункт 3 части 6 изложить в следующей редакции:</w:t>
      </w:r>
    </w:p>
    <w:p w:rsidR="00CE3A86" w:rsidRDefault="00CE3A86" w:rsidP="000925E9">
      <w:pPr>
        <w:autoSpaceDE w:val="0"/>
        <w:autoSpaceDN w:val="0"/>
        <w:adjustRightInd w:val="0"/>
        <w:ind w:firstLine="540"/>
        <w:jc w:val="both"/>
        <w:rPr>
          <w:bCs w:val="0"/>
          <w:sz w:val="28"/>
          <w:szCs w:val="28"/>
          <w:lang w:eastAsia="en-US"/>
        </w:rPr>
      </w:pPr>
      <w:r>
        <w:rPr>
          <w:bCs w:val="0"/>
          <w:sz w:val="28"/>
          <w:szCs w:val="28"/>
        </w:rPr>
        <w:t xml:space="preserve">«3) </w:t>
      </w:r>
      <w:r>
        <w:rPr>
          <w:bCs w:val="0"/>
          <w:sz w:val="28"/>
          <w:szCs w:val="28"/>
          <w:lang w:eastAsia="en-US"/>
        </w:rPr>
        <w:t xml:space="preserve">гражданами, указанными в </w:t>
      </w:r>
      <w:hyperlink r:id="rId7" w:history="1">
        <w:r w:rsidRPr="000925E9">
          <w:rPr>
            <w:bCs w:val="0"/>
            <w:sz w:val="28"/>
            <w:szCs w:val="28"/>
            <w:lang w:eastAsia="en-US"/>
          </w:rPr>
          <w:t>пункте 3 части 4 статьи 8</w:t>
        </w:r>
      </w:hyperlink>
      <w:r w:rsidRPr="000925E9">
        <w:rPr>
          <w:bCs w:val="0"/>
          <w:sz w:val="28"/>
          <w:szCs w:val="28"/>
          <w:lang w:eastAsia="en-US"/>
        </w:rPr>
        <w:t xml:space="preserve"> </w:t>
      </w:r>
      <w:r>
        <w:rPr>
          <w:bCs w:val="0"/>
          <w:sz w:val="28"/>
          <w:szCs w:val="28"/>
          <w:lang w:eastAsia="en-US"/>
        </w:rPr>
        <w:t>настоящего областного закона, совершены действия, повлекшие ухудшение жилищных условий, в течение пяти лет, предшествующих дате подачи заявления о предоставлении земельного участка (в том числе вселение в жилое помещение иных лиц, за исключением вселения супруга (супруги) и несовершеннолетних детей);»;</w:t>
      </w:r>
    </w:p>
    <w:p w:rsidR="00CE3A86" w:rsidRDefault="00CE3A86" w:rsidP="001A2E44">
      <w:pPr>
        <w:autoSpaceDE w:val="0"/>
        <w:autoSpaceDN w:val="0"/>
        <w:adjustRightInd w:val="0"/>
        <w:ind w:firstLine="540"/>
        <w:jc w:val="both"/>
        <w:rPr>
          <w:bCs w:val="0"/>
          <w:sz w:val="28"/>
          <w:szCs w:val="28"/>
        </w:rPr>
      </w:pPr>
      <w:r>
        <w:rPr>
          <w:bCs w:val="0"/>
          <w:sz w:val="28"/>
          <w:szCs w:val="28"/>
        </w:rPr>
        <w:t>г) часть 9 дополнить пунктами 6 и 7 следующего содержания:</w:t>
      </w:r>
    </w:p>
    <w:p w:rsidR="00CE3A86" w:rsidRPr="00D51CD5" w:rsidRDefault="00CE3A86" w:rsidP="00D51CD5">
      <w:pPr>
        <w:autoSpaceDE w:val="0"/>
        <w:autoSpaceDN w:val="0"/>
        <w:adjustRightInd w:val="0"/>
        <w:ind w:firstLine="540"/>
        <w:jc w:val="both"/>
        <w:rPr>
          <w:sz w:val="28"/>
          <w:szCs w:val="28"/>
        </w:rPr>
      </w:pPr>
      <w:r w:rsidRPr="00D51CD5">
        <w:rPr>
          <w:bCs w:val="0"/>
          <w:sz w:val="28"/>
          <w:szCs w:val="28"/>
        </w:rPr>
        <w:t xml:space="preserve">«6) </w:t>
      </w:r>
      <w:r w:rsidRPr="00D51CD5">
        <w:rPr>
          <w:sz w:val="28"/>
          <w:szCs w:val="28"/>
        </w:rPr>
        <w:t>получение гражданами, включенными в список получателей земельных участков по основан</w:t>
      </w:r>
      <w:r>
        <w:rPr>
          <w:sz w:val="28"/>
          <w:szCs w:val="28"/>
        </w:rPr>
        <w:t>ию</w:t>
      </w:r>
      <w:r w:rsidRPr="00D51CD5">
        <w:rPr>
          <w:sz w:val="28"/>
          <w:szCs w:val="28"/>
        </w:rPr>
        <w:t>, установленн</w:t>
      </w:r>
      <w:r>
        <w:rPr>
          <w:sz w:val="28"/>
          <w:szCs w:val="28"/>
        </w:rPr>
        <w:t>ому</w:t>
      </w:r>
      <w:r w:rsidRPr="00D51CD5">
        <w:rPr>
          <w:sz w:val="28"/>
          <w:szCs w:val="28"/>
        </w:rPr>
        <w:t xml:space="preserve"> пункт</w:t>
      </w:r>
      <w:r>
        <w:rPr>
          <w:sz w:val="28"/>
          <w:szCs w:val="28"/>
        </w:rPr>
        <w:t>ом</w:t>
      </w:r>
      <w:r w:rsidRPr="00D51CD5">
        <w:rPr>
          <w:sz w:val="28"/>
          <w:szCs w:val="28"/>
        </w:rPr>
        <w:t xml:space="preserve"> 3 части 4 статьи 8 настоящего областного закона, жилищной субсидии на улучшение жилищных условий на момент принятия уполномоченным органом решения о предоставлении земельного участка;</w:t>
      </w:r>
    </w:p>
    <w:p w:rsidR="00CE3A86" w:rsidRDefault="00CE3A86" w:rsidP="00B7088E">
      <w:pPr>
        <w:autoSpaceDE w:val="0"/>
        <w:autoSpaceDN w:val="0"/>
        <w:adjustRightInd w:val="0"/>
        <w:ind w:firstLine="540"/>
        <w:jc w:val="both"/>
        <w:rPr>
          <w:sz w:val="26"/>
          <w:szCs w:val="26"/>
        </w:rPr>
      </w:pPr>
      <w:r w:rsidRPr="00D51CD5">
        <w:rPr>
          <w:sz w:val="28"/>
          <w:szCs w:val="28"/>
        </w:rPr>
        <w:t xml:space="preserve">7) расторжение брака супругами в </w:t>
      </w:r>
      <w:r>
        <w:rPr>
          <w:sz w:val="28"/>
          <w:szCs w:val="28"/>
        </w:rPr>
        <w:t xml:space="preserve">составе </w:t>
      </w:r>
      <w:r w:rsidRPr="00D51CD5">
        <w:rPr>
          <w:sz w:val="28"/>
          <w:szCs w:val="28"/>
        </w:rPr>
        <w:t>молодой семь</w:t>
      </w:r>
      <w:r>
        <w:rPr>
          <w:sz w:val="28"/>
          <w:szCs w:val="28"/>
        </w:rPr>
        <w:t>и</w:t>
      </w:r>
      <w:r w:rsidRPr="00D51CD5">
        <w:rPr>
          <w:sz w:val="28"/>
          <w:szCs w:val="28"/>
        </w:rPr>
        <w:t xml:space="preserve"> при отсутствии </w:t>
      </w:r>
      <w:r>
        <w:rPr>
          <w:sz w:val="28"/>
          <w:szCs w:val="28"/>
        </w:rPr>
        <w:t xml:space="preserve">у них совместных </w:t>
      </w:r>
      <w:r w:rsidRPr="00D51CD5">
        <w:rPr>
          <w:sz w:val="28"/>
          <w:szCs w:val="28"/>
        </w:rPr>
        <w:t>детей</w:t>
      </w:r>
      <w:r>
        <w:rPr>
          <w:sz w:val="26"/>
          <w:szCs w:val="26"/>
        </w:rPr>
        <w:t>.</w:t>
      </w:r>
    </w:p>
    <w:p w:rsidR="00CE3A86" w:rsidRPr="00F24C9D" w:rsidRDefault="00CE3A86" w:rsidP="00B7088E">
      <w:pPr>
        <w:autoSpaceDE w:val="0"/>
        <w:autoSpaceDN w:val="0"/>
        <w:adjustRightInd w:val="0"/>
        <w:ind w:firstLine="540"/>
        <w:jc w:val="both"/>
        <w:rPr>
          <w:sz w:val="28"/>
          <w:szCs w:val="28"/>
        </w:rPr>
      </w:pPr>
      <w:r w:rsidRPr="00F24C9D">
        <w:rPr>
          <w:sz w:val="28"/>
          <w:szCs w:val="28"/>
        </w:rPr>
        <w:t>При принятии решения о предоставлении земельного участка уполномоченный орган устанавливает наличие обстоятельств, предусмотренных пунктами 6 и 7 настоящей части</w:t>
      </w:r>
      <w:r>
        <w:rPr>
          <w:sz w:val="28"/>
          <w:szCs w:val="28"/>
        </w:rPr>
        <w:t>,</w:t>
      </w:r>
      <w:r w:rsidRPr="00F24C9D">
        <w:rPr>
          <w:sz w:val="28"/>
          <w:szCs w:val="28"/>
        </w:rPr>
        <w:t xml:space="preserve"> путем </w:t>
      </w:r>
      <w:r w:rsidRPr="00F24C9D">
        <w:rPr>
          <w:bCs w:val="0"/>
          <w:sz w:val="28"/>
          <w:szCs w:val="28"/>
          <w:lang w:eastAsia="en-US"/>
        </w:rPr>
        <w:t>направления межведомственных запросов в соответствующий орган, в распоряжении которого находится необходимая информация.</w:t>
      </w:r>
      <w:r w:rsidRPr="00F24C9D">
        <w:rPr>
          <w:sz w:val="28"/>
          <w:szCs w:val="28"/>
        </w:rPr>
        <w:t>».</w:t>
      </w:r>
    </w:p>
    <w:p w:rsidR="00CE3A86" w:rsidRPr="00B7088E" w:rsidRDefault="00CE3A86" w:rsidP="00D51CD5">
      <w:pPr>
        <w:autoSpaceDE w:val="0"/>
        <w:autoSpaceDN w:val="0"/>
        <w:adjustRightInd w:val="0"/>
        <w:ind w:firstLine="540"/>
        <w:jc w:val="both"/>
        <w:rPr>
          <w:sz w:val="28"/>
          <w:szCs w:val="28"/>
        </w:rPr>
      </w:pPr>
      <w:r w:rsidRPr="00B7088E">
        <w:rPr>
          <w:sz w:val="28"/>
          <w:szCs w:val="28"/>
        </w:rPr>
        <w:t>д) часть 16 изложить в следующей редакции:</w:t>
      </w:r>
    </w:p>
    <w:p w:rsidR="00CE3A86" w:rsidRPr="003953D6" w:rsidRDefault="00CE3A86" w:rsidP="00141F5A">
      <w:pPr>
        <w:autoSpaceDE w:val="0"/>
        <w:autoSpaceDN w:val="0"/>
        <w:adjustRightInd w:val="0"/>
        <w:ind w:firstLine="540"/>
        <w:jc w:val="both"/>
        <w:rPr>
          <w:sz w:val="28"/>
          <w:szCs w:val="28"/>
        </w:rPr>
      </w:pPr>
      <w:r w:rsidRPr="00B7088E">
        <w:rPr>
          <w:sz w:val="28"/>
          <w:szCs w:val="28"/>
        </w:rPr>
        <w:t>«16.</w:t>
      </w:r>
      <w:r>
        <w:rPr>
          <w:sz w:val="26"/>
          <w:szCs w:val="26"/>
        </w:rPr>
        <w:t xml:space="preserve"> </w:t>
      </w:r>
      <w:r w:rsidRPr="003953D6">
        <w:rPr>
          <w:bCs w:val="0"/>
          <w:sz w:val="28"/>
          <w:szCs w:val="28"/>
        </w:rPr>
        <w:t>В случае отказа гражданина от получения земельного участка на территории иного муниципально</w:t>
      </w:r>
      <w:r>
        <w:rPr>
          <w:bCs w:val="0"/>
          <w:sz w:val="28"/>
          <w:szCs w:val="28"/>
        </w:rPr>
        <w:t xml:space="preserve">го района Новгородской области </w:t>
      </w:r>
      <w:r w:rsidRPr="003953D6">
        <w:rPr>
          <w:bCs w:val="0"/>
          <w:sz w:val="28"/>
          <w:szCs w:val="28"/>
        </w:rPr>
        <w:t>гражданин не исключается из списка получателей</w:t>
      </w:r>
      <w:r>
        <w:rPr>
          <w:bCs w:val="0"/>
          <w:sz w:val="28"/>
          <w:szCs w:val="28"/>
        </w:rPr>
        <w:t xml:space="preserve"> земельных участков, </w:t>
      </w:r>
      <w:r w:rsidRPr="003953D6">
        <w:rPr>
          <w:bCs w:val="0"/>
          <w:sz w:val="28"/>
          <w:szCs w:val="28"/>
        </w:rPr>
        <w:t>за исключением случая, указанно</w:t>
      </w:r>
      <w:r>
        <w:rPr>
          <w:bCs w:val="0"/>
          <w:sz w:val="28"/>
          <w:szCs w:val="28"/>
        </w:rPr>
        <w:t>го в абзаце втором настоящей части.</w:t>
      </w:r>
    </w:p>
    <w:p w:rsidR="00CE3A86" w:rsidRPr="003953D6" w:rsidRDefault="00CE3A86" w:rsidP="00141F5A">
      <w:pPr>
        <w:autoSpaceDE w:val="0"/>
        <w:autoSpaceDN w:val="0"/>
        <w:adjustRightInd w:val="0"/>
        <w:ind w:firstLine="540"/>
        <w:jc w:val="both"/>
        <w:rPr>
          <w:sz w:val="28"/>
          <w:szCs w:val="28"/>
        </w:rPr>
      </w:pPr>
      <w:r w:rsidRPr="003953D6">
        <w:rPr>
          <w:sz w:val="28"/>
          <w:szCs w:val="28"/>
        </w:rPr>
        <w:t>В случае трехкратного непредоставления гражданином согласия и (или) отказа на получение земельного участка, находящегося в муниципальной собственности соответствующего муниципального образования и расположенного на территории иного муниципального района Новгородской области, при условии надлежащего уведом</w:t>
      </w:r>
      <w:r>
        <w:rPr>
          <w:sz w:val="28"/>
          <w:szCs w:val="28"/>
        </w:rPr>
        <w:t xml:space="preserve">ления гражданина, по истечении </w:t>
      </w:r>
      <w:r w:rsidRPr="003953D6">
        <w:rPr>
          <w:sz w:val="28"/>
          <w:szCs w:val="28"/>
        </w:rPr>
        <w:t>10 рабочих дней со дня получения уполномоченным органом от оператора почтовой связи возврата направленного надлежащим образом гражданину письменного уведомления об отсутствии свободных земельных участков на испрашиваемой им территории муниципального района, городского округа Новгородской области с предложением письменного информирования о согласии либо отказе от получения земельного участка, находящегося в муниципальной собственности муниципального района, городского округа Новгородской области и расположенного на территории иного муниципального района Новгородской области, уполномоченный орган принимает решение об исключении гражданина из списка граждан, имеющих право на получение земельного участка, при этом исключение из списка по этому основанию не препятствует повторному обращению гражданина с заявлением о предоставлении земельного участка.</w:t>
      </w:r>
      <w:r>
        <w:rPr>
          <w:sz w:val="28"/>
          <w:szCs w:val="28"/>
        </w:rPr>
        <w:t>».</w:t>
      </w:r>
    </w:p>
    <w:p w:rsidR="00CE3A86" w:rsidRDefault="00CE3A86" w:rsidP="00141F5A">
      <w:pPr>
        <w:autoSpaceDE w:val="0"/>
        <w:autoSpaceDN w:val="0"/>
        <w:adjustRightInd w:val="0"/>
        <w:ind w:firstLine="540"/>
        <w:jc w:val="both"/>
        <w:outlineLvl w:val="0"/>
        <w:rPr>
          <w:bCs w:val="0"/>
          <w:sz w:val="28"/>
          <w:szCs w:val="28"/>
          <w:lang w:eastAsia="en-US"/>
        </w:rPr>
      </w:pPr>
    </w:p>
    <w:p w:rsidR="00CE3A86" w:rsidRPr="00CE73E2" w:rsidRDefault="00CE3A86" w:rsidP="00141F5A">
      <w:pPr>
        <w:autoSpaceDE w:val="0"/>
        <w:autoSpaceDN w:val="0"/>
        <w:adjustRightInd w:val="0"/>
        <w:ind w:firstLine="540"/>
        <w:jc w:val="both"/>
        <w:outlineLvl w:val="0"/>
        <w:rPr>
          <w:b/>
          <w:bCs w:val="0"/>
          <w:sz w:val="28"/>
          <w:szCs w:val="28"/>
          <w:lang w:eastAsia="en-US"/>
        </w:rPr>
      </w:pPr>
      <w:r w:rsidRPr="00CE73E2">
        <w:rPr>
          <w:b/>
          <w:bCs w:val="0"/>
          <w:sz w:val="28"/>
          <w:szCs w:val="28"/>
          <w:lang w:eastAsia="en-US"/>
        </w:rPr>
        <w:t>Статья 2</w:t>
      </w:r>
    </w:p>
    <w:p w:rsidR="00CE3A86" w:rsidRDefault="00CE3A86" w:rsidP="00141F5A">
      <w:pPr>
        <w:autoSpaceDE w:val="0"/>
        <w:autoSpaceDN w:val="0"/>
        <w:adjustRightInd w:val="0"/>
        <w:ind w:firstLine="540"/>
        <w:jc w:val="both"/>
        <w:rPr>
          <w:bCs w:val="0"/>
          <w:sz w:val="28"/>
          <w:szCs w:val="28"/>
          <w:lang w:eastAsia="en-US"/>
        </w:rPr>
      </w:pPr>
      <w:r>
        <w:rPr>
          <w:bCs w:val="0"/>
          <w:sz w:val="28"/>
          <w:szCs w:val="28"/>
          <w:lang w:eastAsia="en-US"/>
        </w:rPr>
        <w:t>Настоящий областной закон вступает в силу через десять дней после его официального опубликования и не распространяет свое действие на граждан, включенных в список получателей земельных участков до вступления в силу настоящего областного закона.</w:t>
      </w: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141F5A">
      <w:pPr>
        <w:jc w:val="both"/>
      </w:pPr>
      <w:r>
        <w:rPr>
          <w:b/>
          <w:bCs w:val="0"/>
          <w:sz w:val="28"/>
          <w:szCs w:val="28"/>
        </w:rPr>
        <w:t>Губернатор Новгородской области</w:t>
      </w:r>
      <w:r>
        <w:rPr>
          <w:b/>
          <w:bCs w:val="0"/>
          <w:sz w:val="28"/>
          <w:szCs w:val="28"/>
        </w:rPr>
        <w:tab/>
      </w:r>
      <w:r>
        <w:rPr>
          <w:b/>
          <w:bCs w:val="0"/>
          <w:sz w:val="28"/>
          <w:szCs w:val="28"/>
        </w:rPr>
        <w:tab/>
      </w:r>
      <w:r>
        <w:rPr>
          <w:b/>
          <w:bCs w:val="0"/>
          <w:sz w:val="28"/>
          <w:szCs w:val="28"/>
        </w:rPr>
        <w:tab/>
      </w:r>
      <w:r>
        <w:rPr>
          <w:b/>
          <w:bCs w:val="0"/>
          <w:sz w:val="28"/>
          <w:szCs w:val="28"/>
        </w:rPr>
        <w:tab/>
      </w:r>
      <w:r>
        <w:rPr>
          <w:b/>
          <w:bCs w:val="0"/>
          <w:sz w:val="28"/>
          <w:szCs w:val="28"/>
        </w:rPr>
        <w:tab/>
        <w:t>С.Г. Митин</w:t>
      </w: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sectPr w:rsidR="00CE3A86" w:rsidSect="002739B6">
          <w:headerReference w:type="even" r:id="rId8"/>
          <w:pgSz w:w="11906" w:h="16838"/>
          <w:pgMar w:top="831" w:right="850" w:bottom="899" w:left="1701" w:header="856" w:footer="708" w:gutter="0"/>
          <w:cols w:space="708"/>
          <w:titlePg/>
          <w:docGrid w:linePitch="360"/>
        </w:sectPr>
      </w:pPr>
    </w:p>
    <w:p w:rsidR="00CE3A86" w:rsidRPr="001B6EDF" w:rsidRDefault="00CE3A86" w:rsidP="00CE73E2">
      <w:pPr>
        <w:pStyle w:val="BodyText"/>
        <w:spacing w:line="240" w:lineRule="exact"/>
        <w:rPr>
          <w:szCs w:val="28"/>
        </w:rPr>
      </w:pPr>
      <w:bookmarkStart w:id="0" w:name="_GoBack"/>
      <w:r w:rsidRPr="001B6EDF">
        <w:rPr>
          <w:szCs w:val="28"/>
        </w:rPr>
        <w:t xml:space="preserve">Пояснительная записка </w:t>
      </w:r>
    </w:p>
    <w:p w:rsidR="00CE3A86" w:rsidRPr="001B6EDF" w:rsidRDefault="00CE3A86" w:rsidP="00CE73E2">
      <w:pPr>
        <w:jc w:val="center"/>
        <w:rPr>
          <w:b/>
          <w:sz w:val="28"/>
          <w:szCs w:val="28"/>
        </w:rPr>
      </w:pPr>
      <w:r w:rsidRPr="001B6EDF">
        <w:rPr>
          <w:b/>
          <w:sz w:val="28"/>
          <w:szCs w:val="28"/>
        </w:rPr>
        <w:t>к проекту областного закона «О внесении изменений в статьи 8 и 9 областного закона «О предоставлении земельных участков на территории Новгородской области»</w:t>
      </w:r>
    </w:p>
    <w:p w:rsidR="00CE3A86" w:rsidRPr="001B6EDF" w:rsidRDefault="00CE3A86" w:rsidP="00CE73E2">
      <w:pPr>
        <w:jc w:val="center"/>
        <w:rPr>
          <w:b/>
          <w:sz w:val="28"/>
          <w:szCs w:val="28"/>
        </w:rPr>
      </w:pPr>
    </w:p>
    <w:p w:rsidR="00CE3A86" w:rsidRPr="001B6EDF" w:rsidRDefault="00CE3A86" w:rsidP="00CE73E2">
      <w:pPr>
        <w:autoSpaceDE w:val="0"/>
        <w:autoSpaceDN w:val="0"/>
        <w:adjustRightInd w:val="0"/>
        <w:ind w:firstLine="540"/>
        <w:jc w:val="both"/>
        <w:outlineLvl w:val="1"/>
        <w:rPr>
          <w:sz w:val="28"/>
          <w:szCs w:val="28"/>
        </w:rPr>
      </w:pPr>
      <w:r w:rsidRPr="001B6EDF">
        <w:rPr>
          <w:sz w:val="28"/>
          <w:szCs w:val="28"/>
        </w:rPr>
        <w:t>Настоящим законопроектом предлагается внести изменения в статьи 8 и 9 областного закона от 05.12.2011 № 1125-ОЗ «О предоставлении земельных участков на территории Новгородской области» (далее – областной закон).</w:t>
      </w:r>
    </w:p>
    <w:p w:rsidR="00CE3A86" w:rsidRPr="001B6EDF" w:rsidRDefault="00CE3A86" w:rsidP="00CE73E2">
      <w:pPr>
        <w:autoSpaceDE w:val="0"/>
        <w:autoSpaceDN w:val="0"/>
        <w:adjustRightInd w:val="0"/>
        <w:ind w:firstLine="540"/>
        <w:jc w:val="both"/>
        <w:outlineLvl w:val="1"/>
        <w:rPr>
          <w:sz w:val="28"/>
          <w:szCs w:val="28"/>
        </w:rPr>
      </w:pPr>
      <w:r w:rsidRPr="001B6EDF">
        <w:rPr>
          <w:sz w:val="28"/>
          <w:szCs w:val="28"/>
        </w:rPr>
        <w:t xml:space="preserve">Данный законопроект разработан по предложениям Администрации Великого Новгорода. Целесообразность и </w:t>
      </w:r>
      <w:r w:rsidRPr="001B6EDF">
        <w:rPr>
          <w:bCs w:val="0"/>
          <w:sz w:val="28"/>
          <w:szCs w:val="28"/>
        </w:rPr>
        <w:t>необходимость разработки предлагаемого к принятию закона обусловлена практикой правоприменения областного закона указанным органом.</w:t>
      </w:r>
    </w:p>
    <w:p w:rsidR="00CE3A86" w:rsidRPr="001B6EDF" w:rsidRDefault="00CE3A86" w:rsidP="00CE73E2">
      <w:pPr>
        <w:widowControl w:val="0"/>
        <w:autoSpaceDE w:val="0"/>
        <w:autoSpaceDN w:val="0"/>
        <w:adjustRightInd w:val="0"/>
        <w:ind w:firstLine="540"/>
        <w:jc w:val="both"/>
        <w:rPr>
          <w:sz w:val="28"/>
          <w:szCs w:val="28"/>
        </w:rPr>
      </w:pPr>
      <w:r w:rsidRPr="001B6EDF">
        <w:rPr>
          <w:sz w:val="28"/>
          <w:szCs w:val="28"/>
        </w:rPr>
        <w:t>По мнению Администрации Великого Новгорода, принятие настоящего законопроекта усовершенствует процедуру предоставления земельных участков льготным категориям граждан, в частности, будет способствовать ускорению продвижения очереди получателей земельных участков.</w:t>
      </w:r>
    </w:p>
    <w:p w:rsidR="00CE3A86" w:rsidRPr="001B6EDF" w:rsidRDefault="00CE3A86" w:rsidP="00CE73E2">
      <w:pPr>
        <w:widowControl w:val="0"/>
        <w:autoSpaceDE w:val="0"/>
        <w:autoSpaceDN w:val="0"/>
        <w:adjustRightInd w:val="0"/>
        <w:ind w:firstLine="540"/>
        <w:jc w:val="both"/>
        <w:rPr>
          <w:sz w:val="28"/>
          <w:szCs w:val="28"/>
        </w:rPr>
      </w:pPr>
      <w:r w:rsidRPr="001B6EDF">
        <w:rPr>
          <w:sz w:val="28"/>
          <w:szCs w:val="28"/>
        </w:rPr>
        <w:t>Законопроектом предлагается изменить принцип установления уполномоченным органом критерия нуждаемости в отношении молодых семей критерий. Ранее уполномоченный орган определял нуждаемость заявителей в улучшении жилищных условий, исходя из представленных гражданами справок, а также путем получения соответствующей информации от органов местного самоуправления, регистрирующего органа. В предлагаемой редакции законопроекта определение критерия нуждаемости в улучшении жилищных условий для заявителей осуществляется путем представления гражданами в составе документов соответствующего документа, подтверждающего принятие гражданина на учет в качестве нуждающихся в жилых помещениях.</w:t>
      </w:r>
    </w:p>
    <w:p w:rsidR="00CE3A86" w:rsidRPr="001B6EDF" w:rsidRDefault="00CE3A86" w:rsidP="00CE73E2">
      <w:pPr>
        <w:widowControl w:val="0"/>
        <w:autoSpaceDE w:val="0"/>
        <w:autoSpaceDN w:val="0"/>
        <w:adjustRightInd w:val="0"/>
        <w:ind w:firstLine="540"/>
        <w:jc w:val="both"/>
        <w:rPr>
          <w:sz w:val="28"/>
          <w:szCs w:val="28"/>
        </w:rPr>
      </w:pPr>
      <w:r w:rsidRPr="001B6EDF">
        <w:rPr>
          <w:sz w:val="28"/>
          <w:szCs w:val="28"/>
        </w:rPr>
        <w:t>Законопроектом предусматривается введение дополнительных оснований для исключения из списка получателей земельных участков, а именно: получение жилищной субсидии на улучшение жилищных условий, расторжение брака супругами в составе молодой семьи при отсутствии у них совместных детей.</w:t>
      </w:r>
    </w:p>
    <w:p w:rsidR="00CE3A86" w:rsidRPr="001B6EDF" w:rsidRDefault="00CE3A86" w:rsidP="00CE73E2">
      <w:pPr>
        <w:widowControl w:val="0"/>
        <w:autoSpaceDE w:val="0"/>
        <w:autoSpaceDN w:val="0"/>
        <w:adjustRightInd w:val="0"/>
        <w:ind w:firstLine="540"/>
        <w:jc w:val="both"/>
        <w:rPr>
          <w:sz w:val="28"/>
          <w:szCs w:val="28"/>
        </w:rPr>
      </w:pPr>
      <w:r w:rsidRPr="001B6EDF">
        <w:rPr>
          <w:sz w:val="28"/>
          <w:szCs w:val="28"/>
        </w:rPr>
        <w:t>Кроме того, предлагается ввести в областной закон положения, предусматривающие основание исключения гражданина, трижды не реагирующего на уведомления уполномоченного органа о даче согласия и (или) отказа на получение земельного участка на территории иного муниципального района Новгородской области. При этом, предусматривается, что исключение из списка получателей земельных участков по данному основанию не препятствует повторному  обращению такого гражданина с заявлением о предоставлении земельного участка.</w:t>
      </w:r>
    </w:p>
    <w:p w:rsidR="00CE3A86" w:rsidRPr="001B6EDF" w:rsidRDefault="00CE3A86" w:rsidP="00CE73E2">
      <w:pPr>
        <w:widowControl w:val="0"/>
        <w:autoSpaceDE w:val="0"/>
        <w:autoSpaceDN w:val="0"/>
        <w:adjustRightInd w:val="0"/>
        <w:ind w:firstLine="540"/>
        <w:jc w:val="both"/>
        <w:rPr>
          <w:bCs w:val="0"/>
          <w:sz w:val="28"/>
          <w:szCs w:val="28"/>
        </w:rPr>
      </w:pPr>
      <w:r w:rsidRPr="001B6EDF">
        <w:rPr>
          <w:sz w:val="28"/>
          <w:szCs w:val="28"/>
        </w:rPr>
        <w:t xml:space="preserve">По результатам </w:t>
      </w:r>
      <w:r w:rsidRPr="001B6EDF">
        <w:rPr>
          <w:bCs w:val="0"/>
          <w:sz w:val="28"/>
          <w:szCs w:val="28"/>
        </w:rPr>
        <w:t>антикоррупционной экспертизы, проведенной при разработке проекта, установлено, что положения, способствующие созданию условий для проявления коррупции, в представленном проекте отсутствуют.</w:t>
      </w:r>
    </w:p>
    <w:p w:rsidR="00CE3A86" w:rsidRPr="001B6EDF" w:rsidRDefault="00CE3A86" w:rsidP="00CE73E2">
      <w:pPr>
        <w:autoSpaceDE w:val="0"/>
        <w:autoSpaceDN w:val="0"/>
        <w:adjustRightInd w:val="0"/>
        <w:ind w:firstLine="540"/>
        <w:jc w:val="both"/>
        <w:outlineLvl w:val="1"/>
        <w:rPr>
          <w:bCs w:val="0"/>
          <w:sz w:val="28"/>
          <w:szCs w:val="28"/>
        </w:rPr>
      </w:pPr>
      <w:r>
        <w:rPr>
          <w:bCs w:val="0"/>
          <w:sz w:val="28"/>
          <w:szCs w:val="28"/>
        </w:rPr>
        <w:t>Новая редакция областного закона будет внесена на рассмотрение Новгородской областной Думы в апреле 2015 года.</w:t>
      </w:r>
    </w:p>
    <w:p w:rsidR="00CE3A86" w:rsidRDefault="00CE3A86" w:rsidP="00CE73E2">
      <w:pPr>
        <w:spacing w:line="240" w:lineRule="exact"/>
        <w:jc w:val="both"/>
        <w:rPr>
          <w:b/>
          <w:sz w:val="28"/>
          <w:szCs w:val="28"/>
        </w:rPr>
      </w:pPr>
    </w:p>
    <w:p w:rsidR="00CE3A86" w:rsidRPr="001B6EDF" w:rsidRDefault="00CE3A86" w:rsidP="00CE73E2">
      <w:pPr>
        <w:spacing w:line="240" w:lineRule="exact"/>
        <w:jc w:val="both"/>
        <w:rPr>
          <w:b/>
          <w:sz w:val="28"/>
          <w:szCs w:val="28"/>
        </w:rPr>
      </w:pPr>
      <w:r w:rsidRPr="001B6EDF">
        <w:rPr>
          <w:b/>
          <w:sz w:val="28"/>
          <w:szCs w:val="28"/>
        </w:rPr>
        <w:t>Руководитель департамента имущественных</w:t>
      </w:r>
    </w:p>
    <w:p w:rsidR="00CE3A86" w:rsidRPr="001B6EDF" w:rsidRDefault="00CE3A86" w:rsidP="00CE73E2">
      <w:pPr>
        <w:spacing w:line="240" w:lineRule="exact"/>
        <w:jc w:val="both"/>
        <w:rPr>
          <w:b/>
          <w:sz w:val="28"/>
          <w:szCs w:val="28"/>
        </w:rPr>
      </w:pPr>
      <w:r w:rsidRPr="001B6EDF">
        <w:rPr>
          <w:b/>
          <w:sz w:val="28"/>
          <w:szCs w:val="28"/>
        </w:rPr>
        <w:t xml:space="preserve">отношений и государственных закупок </w:t>
      </w:r>
    </w:p>
    <w:p w:rsidR="00CE3A86" w:rsidRPr="00CE73E2" w:rsidRDefault="00CE3A86" w:rsidP="00CE73E2">
      <w:pPr>
        <w:spacing w:line="240" w:lineRule="exact"/>
        <w:jc w:val="both"/>
        <w:rPr>
          <w:b/>
          <w:sz w:val="28"/>
          <w:szCs w:val="28"/>
        </w:rPr>
      </w:pPr>
      <w:r w:rsidRPr="001B6EDF">
        <w:rPr>
          <w:b/>
          <w:sz w:val="28"/>
          <w:szCs w:val="28"/>
        </w:rPr>
        <w:t>Новгородской области</w:t>
      </w:r>
      <w:r w:rsidRPr="001B6EDF">
        <w:rPr>
          <w:b/>
          <w:sz w:val="28"/>
          <w:szCs w:val="28"/>
        </w:rPr>
        <w:tab/>
      </w:r>
      <w:r w:rsidRPr="001B6EDF">
        <w:rPr>
          <w:b/>
          <w:sz w:val="28"/>
          <w:szCs w:val="28"/>
        </w:rPr>
        <w:tab/>
      </w:r>
      <w:r w:rsidRPr="001B6EDF">
        <w:rPr>
          <w:b/>
          <w:sz w:val="28"/>
          <w:szCs w:val="28"/>
        </w:rPr>
        <w:tab/>
      </w:r>
      <w:r w:rsidRPr="001B6EDF">
        <w:rPr>
          <w:b/>
          <w:sz w:val="28"/>
          <w:szCs w:val="28"/>
        </w:rPr>
        <w:tab/>
      </w:r>
      <w:r w:rsidRPr="001B6EDF">
        <w:rPr>
          <w:b/>
          <w:sz w:val="28"/>
          <w:szCs w:val="28"/>
        </w:rPr>
        <w:tab/>
      </w:r>
      <w:r w:rsidRPr="001B6EDF">
        <w:rPr>
          <w:b/>
          <w:sz w:val="28"/>
          <w:szCs w:val="28"/>
        </w:rPr>
        <w:tab/>
      </w:r>
      <w:r>
        <w:rPr>
          <w:b/>
          <w:sz w:val="28"/>
          <w:szCs w:val="28"/>
        </w:rPr>
        <w:t xml:space="preserve">       </w:t>
      </w:r>
      <w:r w:rsidRPr="001B6EDF">
        <w:rPr>
          <w:b/>
          <w:sz w:val="28"/>
          <w:szCs w:val="28"/>
        </w:rPr>
        <w:t>И.Н. Арсеньева</w:t>
      </w:r>
      <w:bookmarkEnd w:id="0"/>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widowControl w:val="0"/>
        <w:autoSpaceDE w:val="0"/>
        <w:autoSpaceDN w:val="0"/>
        <w:adjustRightInd w:val="0"/>
        <w:ind w:firstLine="540"/>
        <w:jc w:val="both"/>
        <w:rPr>
          <w:bCs w:val="0"/>
          <w:sz w:val="28"/>
          <w:szCs w:val="28"/>
        </w:rPr>
      </w:pPr>
    </w:p>
    <w:p w:rsidR="00CE3A86" w:rsidRDefault="00CE3A86" w:rsidP="008652C6">
      <w:pPr>
        <w:pStyle w:val="BodyText"/>
      </w:pPr>
      <w:r>
        <w:t>Финансово-экономическое обоснование к проекту</w:t>
      </w:r>
    </w:p>
    <w:p w:rsidR="00CE3A86" w:rsidRDefault="00CE3A86" w:rsidP="00141F5A">
      <w:pPr>
        <w:jc w:val="center"/>
        <w:rPr>
          <w:b/>
          <w:sz w:val="28"/>
        </w:rPr>
      </w:pPr>
      <w:r w:rsidRPr="00905CF2">
        <w:rPr>
          <w:b/>
          <w:sz w:val="28"/>
          <w:szCs w:val="28"/>
        </w:rPr>
        <w:t>областного закона</w:t>
      </w:r>
      <w:r>
        <w:rPr>
          <w:b/>
          <w:sz w:val="28"/>
          <w:szCs w:val="28"/>
        </w:rPr>
        <w:t xml:space="preserve"> «</w:t>
      </w:r>
      <w:r w:rsidRPr="008652C6">
        <w:rPr>
          <w:b/>
          <w:sz w:val="28"/>
        </w:rPr>
        <w:t>О внесении изменений в статьи 8 и 9 областного закона «О предоставлении земельных участков на территории Новгородской области</w:t>
      </w:r>
      <w:r>
        <w:rPr>
          <w:b/>
          <w:sz w:val="28"/>
        </w:rPr>
        <w:t>»</w:t>
      </w:r>
    </w:p>
    <w:p w:rsidR="00CE3A86" w:rsidRPr="00B97400" w:rsidRDefault="00CE3A86" w:rsidP="008652C6">
      <w:pPr>
        <w:jc w:val="center"/>
        <w:rPr>
          <w:b/>
          <w:sz w:val="28"/>
          <w:szCs w:val="28"/>
        </w:rPr>
      </w:pPr>
    </w:p>
    <w:p w:rsidR="00CE3A86" w:rsidRDefault="00CE3A86" w:rsidP="00141F5A">
      <w:pPr>
        <w:ind w:firstLine="708"/>
        <w:jc w:val="both"/>
        <w:rPr>
          <w:sz w:val="28"/>
          <w:szCs w:val="28"/>
        </w:rPr>
      </w:pPr>
      <w:r w:rsidRPr="00591E1C">
        <w:rPr>
          <w:sz w:val="28"/>
          <w:szCs w:val="28"/>
        </w:rPr>
        <w:t xml:space="preserve">Принятие областного закона </w:t>
      </w:r>
      <w:r w:rsidRPr="00141F5A">
        <w:rPr>
          <w:sz w:val="28"/>
          <w:szCs w:val="28"/>
        </w:rPr>
        <w:t>«</w:t>
      </w:r>
      <w:r w:rsidRPr="00141F5A">
        <w:rPr>
          <w:sz w:val="28"/>
        </w:rPr>
        <w:t>О внесении изменений в статьи 8 и 9 областного закона «О предоставлении земельных участков на территории Новгородской области»</w:t>
      </w:r>
      <w:r>
        <w:rPr>
          <w:sz w:val="28"/>
        </w:rPr>
        <w:t xml:space="preserve"> </w:t>
      </w:r>
      <w:r w:rsidRPr="00123A69">
        <w:rPr>
          <w:sz w:val="28"/>
          <w:szCs w:val="28"/>
        </w:rPr>
        <w:t>не повлечет</w:t>
      </w:r>
      <w:r w:rsidRPr="00591E1C">
        <w:rPr>
          <w:sz w:val="28"/>
          <w:szCs w:val="28"/>
        </w:rPr>
        <w:t xml:space="preserve"> за собой дополнительных расходов за счет средств областного бюджета. </w:t>
      </w:r>
    </w:p>
    <w:p w:rsidR="00CE3A86" w:rsidRDefault="00CE3A86" w:rsidP="008652C6">
      <w:pPr>
        <w:jc w:val="both"/>
        <w:rPr>
          <w:sz w:val="28"/>
          <w:szCs w:val="28"/>
        </w:rPr>
      </w:pPr>
    </w:p>
    <w:p w:rsidR="00CE3A86" w:rsidRDefault="00CE3A86" w:rsidP="008652C6">
      <w:pPr>
        <w:jc w:val="both"/>
        <w:rPr>
          <w:sz w:val="28"/>
          <w:szCs w:val="28"/>
        </w:rPr>
      </w:pPr>
    </w:p>
    <w:p w:rsidR="00CE3A86" w:rsidRDefault="00CE3A86" w:rsidP="008652C6">
      <w:pPr>
        <w:jc w:val="both"/>
        <w:rPr>
          <w:sz w:val="28"/>
          <w:szCs w:val="28"/>
        </w:rPr>
      </w:pPr>
    </w:p>
    <w:p w:rsidR="00CE3A86" w:rsidRDefault="00CE3A86" w:rsidP="008652C6">
      <w:pPr>
        <w:spacing w:line="240" w:lineRule="exact"/>
        <w:jc w:val="both"/>
        <w:rPr>
          <w:b/>
          <w:sz w:val="28"/>
        </w:rPr>
      </w:pPr>
      <w:r>
        <w:rPr>
          <w:b/>
          <w:sz w:val="28"/>
        </w:rPr>
        <w:t>Руководитель департамента</w:t>
      </w:r>
    </w:p>
    <w:p w:rsidR="00CE3A86" w:rsidRDefault="00CE3A86" w:rsidP="008652C6">
      <w:pPr>
        <w:spacing w:line="240" w:lineRule="exact"/>
        <w:jc w:val="both"/>
        <w:rPr>
          <w:b/>
          <w:sz w:val="28"/>
        </w:rPr>
      </w:pPr>
      <w:r>
        <w:rPr>
          <w:b/>
          <w:sz w:val="28"/>
        </w:rPr>
        <w:t xml:space="preserve">имущественных отношений </w:t>
      </w:r>
    </w:p>
    <w:p w:rsidR="00CE3A86" w:rsidRDefault="00CE3A86" w:rsidP="008652C6">
      <w:pPr>
        <w:spacing w:line="240" w:lineRule="exact"/>
        <w:jc w:val="both"/>
        <w:rPr>
          <w:b/>
          <w:sz w:val="28"/>
        </w:rPr>
      </w:pPr>
      <w:r>
        <w:rPr>
          <w:b/>
          <w:sz w:val="28"/>
        </w:rPr>
        <w:t>и государственных закупок</w:t>
      </w:r>
    </w:p>
    <w:p w:rsidR="00CE3A86" w:rsidRPr="00591E1C" w:rsidRDefault="00CE3A86" w:rsidP="008652C6">
      <w:pPr>
        <w:spacing w:line="240" w:lineRule="exact"/>
        <w:jc w:val="both"/>
        <w:rPr>
          <w:sz w:val="28"/>
          <w:szCs w:val="28"/>
        </w:rPr>
      </w:pPr>
      <w:r>
        <w:rPr>
          <w:b/>
          <w:sz w:val="28"/>
        </w:rPr>
        <w:t>Новгородской области</w:t>
      </w:r>
      <w:r>
        <w:rPr>
          <w:b/>
          <w:sz w:val="28"/>
        </w:rPr>
        <w:tab/>
      </w:r>
      <w:r>
        <w:rPr>
          <w:b/>
          <w:sz w:val="28"/>
        </w:rPr>
        <w:tab/>
        <w:t xml:space="preserve">                                   </w:t>
      </w:r>
      <w:r>
        <w:rPr>
          <w:b/>
          <w:sz w:val="28"/>
        </w:rPr>
        <w:tab/>
        <w:t xml:space="preserve">И.Н. Арсеньева </w:t>
      </w: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pStyle w:val="BodyText"/>
        <w:ind w:firstLine="567"/>
        <w:jc w:val="both"/>
        <w:rPr>
          <w:b w:val="0"/>
          <w:bCs/>
        </w:rPr>
      </w:pPr>
    </w:p>
    <w:p w:rsidR="00CE3A86" w:rsidRDefault="00CE3A86" w:rsidP="008652C6">
      <w:pPr>
        <w:spacing w:line="240" w:lineRule="exact"/>
        <w:ind w:right="-1"/>
        <w:jc w:val="center"/>
        <w:rPr>
          <w:b/>
          <w:sz w:val="28"/>
          <w:szCs w:val="28"/>
        </w:rPr>
      </w:pPr>
    </w:p>
    <w:p w:rsidR="00CE3A86" w:rsidRDefault="00CE3A86" w:rsidP="008652C6">
      <w:pPr>
        <w:spacing w:line="240" w:lineRule="exact"/>
        <w:ind w:right="-1"/>
        <w:jc w:val="center"/>
        <w:rPr>
          <w:b/>
          <w:sz w:val="28"/>
          <w:szCs w:val="28"/>
        </w:rPr>
      </w:pPr>
    </w:p>
    <w:p w:rsidR="00CE3A86" w:rsidRDefault="00CE3A86" w:rsidP="008652C6">
      <w:pPr>
        <w:spacing w:line="240" w:lineRule="exact"/>
        <w:ind w:right="-1"/>
        <w:jc w:val="center"/>
        <w:rPr>
          <w:b/>
          <w:sz w:val="28"/>
          <w:szCs w:val="28"/>
        </w:rPr>
      </w:pPr>
      <w:r>
        <w:rPr>
          <w:b/>
          <w:sz w:val="28"/>
          <w:szCs w:val="28"/>
        </w:rPr>
        <w:t>Перечень</w:t>
      </w:r>
    </w:p>
    <w:p w:rsidR="00CE3A86" w:rsidRDefault="00CE3A86" w:rsidP="0001166B">
      <w:pPr>
        <w:jc w:val="center"/>
        <w:rPr>
          <w:b/>
          <w:sz w:val="28"/>
        </w:rPr>
      </w:pPr>
      <w:r>
        <w:rPr>
          <w:b/>
          <w:sz w:val="28"/>
          <w:szCs w:val="28"/>
        </w:rPr>
        <w:t>законодательных и нормативных правовых актов, отмены, изменения, дополнения и разработки которых потребует принятие областного закона «</w:t>
      </w:r>
      <w:r w:rsidRPr="008652C6">
        <w:rPr>
          <w:b/>
          <w:sz w:val="28"/>
        </w:rPr>
        <w:t>О внесении изменений в статьи 8 и 9 областного закона «О предоставлении земельных участков на территории Новгородской области</w:t>
      </w:r>
      <w:r>
        <w:rPr>
          <w:b/>
          <w:sz w:val="28"/>
        </w:rPr>
        <w:t>»</w:t>
      </w:r>
    </w:p>
    <w:p w:rsidR="00CE3A86" w:rsidRPr="006321F2" w:rsidRDefault="00CE3A86" w:rsidP="0001166B">
      <w:pPr>
        <w:jc w:val="center"/>
        <w:rPr>
          <w:b/>
          <w:sz w:val="28"/>
          <w:szCs w:val="28"/>
        </w:rPr>
      </w:pPr>
    </w:p>
    <w:p w:rsidR="00CE3A86" w:rsidRDefault="00CE3A86" w:rsidP="0001166B">
      <w:pPr>
        <w:autoSpaceDE w:val="0"/>
        <w:autoSpaceDN w:val="0"/>
        <w:adjustRightInd w:val="0"/>
        <w:ind w:firstLine="540"/>
        <w:jc w:val="both"/>
        <w:rPr>
          <w:bCs w:val="0"/>
          <w:sz w:val="28"/>
          <w:szCs w:val="28"/>
        </w:rPr>
      </w:pPr>
      <w:r w:rsidRPr="00CA4557">
        <w:rPr>
          <w:sz w:val="28"/>
          <w:szCs w:val="28"/>
        </w:rPr>
        <w:t xml:space="preserve">Принятие областного закона </w:t>
      </w:r>
      <w:r w:rsidRPr="003645BB">
        <w:rPr>
          <w:sz w:val="28"/>
          <w:szCs w:val="28"/>
        </w:rPr>
        <w:t xml:space="preserve">«О внесении изменений в </w:t>
      </w:r>
      <w:r>
        <w:rPr>
          <w:sz w:val="28"/>
          <w:szCs w:val="28"/>
        </w:rPr>
        <w:t xml:space="preserve">статьи 8 и 9 </w:t>
      </w:r>
      <w:r w:rsidRPr="003645BB">
        <w:rPr>
          <w:sz w:val="28"/>
          <w:szCs w:val="28"/>
        </w:rPr>
        <w:t>областно</w:t>
      </w:r>
      <w:r>
        <w:rPr>
          <w:sz w:val="28"/>
          <w:szCs w:val="28"/>
        </w:rPr>
        <w:t>го</w:t>
      </w:r>
      <w:r w:rsidRPr="003645BB">
        <w:rPr>
          <w:sz w:val="28"/>
          <w:szCs w:val="28"/>
        </w:rPr>
        <w:t xml:space="preserve"> </w:t>
      </w:r>
      <w:r>
        <w:rPr>
          <w:sz w:val="28"/>
          <w:szCs w:val="28"/>
        </w:rPr>
        <w:t xml:space="preserve"> </w:t>
      </w:r>
      <w:r w:rsidRPr="003645BB">
        <w:rPr>
          <w:sz w:val="28"/>
          <w:szCs w:val="28"/>
        </w:rPr>
        <w:t>закон</w:t>
      </w:r>
      <w:r>
        <w:rPr>
          <w:sz w:val="28"/>
          <w:szCs w:val="28"/>
        </w:rPr>
        <w:t>а</w:t>
      </w:r>
      <w:r w:rsidRPr="003645BB">
        <w:rPr>
          <w:sz w:val="28"/>
          <w:szCs w:val="28"/>
        </w:rPr>
        <w:t xml:space="preserve"> </w:t>
      </w:r>
      <w:r>
        <w:rPr>
          <w:sz w:val="28"/>
          <w:szCs w:val="28"/>
        </w:rPr>
        <w:t>«О</w:t>
      </w:r>
      <w:r w:rsidRPr="003645BB">
        <w:rPr>
          <w:sz w:val="28"/>
          <w:szCs w:val="28"/>
        </w:rPr>
        <w:t xml:space="preserve"> </w:t>
      </w:r>
      <w:r>
        <w:rPr>
          <w:sz w:val="28"/>
          <w:szCs w:val="28"/>
        </w:rPr>
        <w:t xml:space="preserve"> </w:t>
      </w:r>
      <w:r w:rsidRPr="003645BB">
        <w:rPr>
          <w:sz w:val="28"/>
          <w:szCs w:val="28"/>
        </w:rPr>
        <w:t>предоставлении земельных участков на территории Новгородской области»</w:t>
      </w:r>
      <w:r>
        <w:rPr>
          <w:sz w:val="28"/>
          <w:szCs w:val="28"/>
        </w:rPr>
        <w:t xml:space="preserve"> не </w:t>
      </w:r>
      <w:r>
        <w:rPr>
          <w:bCs w:val="0"/>
          <w:sz w:val="28"/>
          <w:szCs w:val="28"/>
        </w:rPr>
        <w:t xml:space="preserve">потребует </w:t>
      </w:r>
      <w:r>
        <w:rPr>
          <w:sz w:val="28"/>
          <w:szCs w:val="28"/>
        </w:rPr>
        <w:t>разработки, принятия и отмены иных нормативных правовых актов органов государственной власти области и органов местного самоуправления муниципальных образований области.</w:t>
      </w:r>
    </w:p>
    <w:p w:rsidR="00CE3A86" w:rsidRDefault="00CE3A86" w:rsidP="008652C6">
      <w:pPr>
        <w:autoSpaceDE w:val="0"/>
        <w:autoSpaceDN w:val="0"/>
        <w:adjustRightInd w:val="0"/>
        <w:jc w:val="both"/>
        <w:rPr>
          <w:bCs w:val="0"/>
          <w:sz w:val="28"/>
          <w:szCs w:val="28"/>
        </w:rPr>
      </w:pPr>
    </w:p>
    <w:p w:rsidR="00CE3A86" w:rsidRPr="003B6924" w:rsidRDefault="00CE3A86" w:rsidP="008652C6">
      <w:pPr>
        <w:jc w:val="both"/>
        <w:rPr>
          <w:bCs w:val="0"/>
          <w:sz w:val="28"/>
          <w:szCs w:val="28"/>
        </w:rPr>
      </w:pPr>
    </w:p>
    <w:p w:rsidR="00CE3A86" w:rsidRDefault="00CE3A86" w:rsidP="008652C6">
      <w:pPr>
        <w:spacing w:line="240" w:lineRule="exact"/>
        <w:jc w:val="both"/>
        <w:rPr>
          <w:sz w:val="28"/>
          <w:szCs w:val="28"/>
        </w:rPr>
      </w:pPr>
    </w:p>
    <w:p w:rsidR="00CE3A86" w:rsidRDefault="00CE3A86" w:rsidP="008652C6">
      <w:pPr>
        <w:spacing w:line="240" w:lineRule="exact"/>
        <w:jc w:val="both"/>
        <w:rPr>
          <w:sz w:val="28"/>
          <w:szCs w:val="28"/>
        </w:rPr>
      </w:pPr>
    </w:p>
    <w:p w:rsidR="00CE3A86" w:rsidRDefault="00CE3A86" w:rsidP="008652C6">
      <w:pPr>
        <w:spacing w:line="240" w:lineRule="exact"/>
        <w:jc w:val="both"/>
        <w:rPr>
          <w:b/>
          <w:sz w:val="28"/>
        </w:rPr>
      </w:pPr>
      <w:r>
        <w:rPr>
          <w:b/>
          <w:sz w:val="28"/>
        </w:rPr>
        <w:t xml:space="preserve">Руководитель департамента </w:t>
      </w:r>
    </w:p>
    <w:p w:rsidR="00CE3A86" w:rsidRDefault="00CE3A86" w:rsidP="008652C6">
      <w:pPr>
        <w:spacing w:line="240" w:lineRule="exact"/>
        <w:jc w:val="both"/>
        <w:rPr>
          <w:b/>
          <w:sz w:val="28"/>
        </w:rPr>
      </w:pPr>
      <w:r>
        <w:rPr>
          <w:b/>
          <w:sz w:val="28"/>
        </w:rPr>
        <w:t xml:space="preserve">имущественных отношений и </w:t>
      </w:r>
    </w:p>
    <w:p w:rsidR="00CE3A86" w:rsidRDefault="00CE3A86" w:rsidP="008652C6">
      <w:pPr>
        <w:spacing w:line="240" w:lineRule="exact"/>
        <w:jc w:val="both"/>
        <w:rPr>
          <w:b/>
          <w:sz w:val="28"/>
        </w:rPr>
      </w:pPr>
      <w:r>
        <w:rPr>
          <w:b/>
          <w:sz w:val="28"/>
        </w:rPr>
        <w:t xml:space="preserve">государственных закупок </w:t>
      </w:r>
    </w:p>
    <w:p w:rsidR="00CE3A86" w:rsidRDefault="00CE3A86" w:rsidP="008652C6">
      <w:pPr>
        <w:spacing w:line="240" w:lineRule="exact"/>
        <w:jc w:val="both"/>
        <w:rPr>
          <w:b/>
          <w:sz w:val="28"/>
        </w:rPr>
      </w:pPr>
      <w:r>
        <w:rPr>
          <w:b/>
          <w:sz w:val="28"/>
        </w:rPr>
        <w:t>Новгородской области</w:t>
      </w:r>
      <w:r>
        <w:rPr>
          <w:b/>
          <w:sz w:val="28"/>
        </w:rPr>
        <w:tab/>
        <w:t xml:space="preserve">                                                И.Н. Арсеньева</w:t>
      </w:r>
    </w:p>
    <w:p w:rsidR="00CE3A86" w:rsidRDefault="00CE3A86" w:rsidP="008652C6">
      <w:pPr>
        <w:spacing w:line="240" w:lineRule="exact"/>
        <w:jc w:val="both"/>
        <w:rPr>
          <w:sz w:val="28"/>
          <w:szCs w:val="28"/>
        </w:rPr>
      </w:pPr>
    </w:p>
    <w:p w:rsidR="00CE3A86" w:rsidRDefault="00CE3A86" w:rsidP="008652C6">
      <w:pPr>
        <w:spacing w:line="240" w:lineRule="exact"/>
        <w:jc w:val="both"/>
        <w:rPr>
          <w:sz w:val="28"/>
          <w:szCs w:val="28"/>
        </w:rPr>
      </w:pPr>
    </w:p>
    <w:p w:rsidR="00CE3A86" w:rsidRDefault="00CE3A86" w:rsidP="008652C6">
      <w:pPr>
        <w:spacing w:line="240" w:lineRule="exact"/>
        <w:jc w:val="both"/>
        <w:rPr>
          <w:sz w:val="28"/>
          <w:szCs w:val="28"/>
        </w:rPr>
      </w:pPr>
    </w:p>
    <w:sectPr w:rsidR="00CE3A86" w:rsidSect="00CE73E2">
      <w:pgSz w:w="11906" w:h="16838"/>
      <w:pgMar w:top="833" w:right="851" w:bottom="624" w:left="1418" w:header="85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A86" w:rsidRDefault="00CE3A86">
      <w:r>
        <w:separator/>
      </w:r>
    </w:p>
  </w:endnote>
  <w:endnote w:type="continuationSeparator" w:id="0">
    <w:p w:rsidR="00CE3A86" w:rsidRDefault="00CE3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A86" w:rsidRDefault="00CE3A86">
      <w:r>
        <w:separator/>
      </w:r>
    </w:p>
  </w:footnote>
  <w:footnote w:type="continuationSeparator" w:id="0">
    <w:p w:rsidR="00CE3A86" w:rsidRDefault="00CE3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86" w:rsidRDefault="00CE3A86" w:rsidP="00A413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A86" w:rsidRDefault="00CE3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60A"/>
    <w:multiLevelType w:val="hybridMultilevel"/>
    <w:tmpl w:val="BE5C6E00"/>
    <w:lvl w:ilvl="0" w:tplc="4C74891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82A04AC"/>
    <w:multiLevelType w:val="hybridMultilevel"/>
    <w:tmpl w:val="1010828C"/>
    <w:lvl w:ilvl="0" w:tplc="DB888B2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F743183"/>
    <w:multiLevelType w:val="hybridMultilevel"/>
    <w:tmpl w:val="55BEC046"/>
    <w:lvl w:ilvl="0" w:tplc="C016C1F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30D637C4"/>
    <w:multiLevelType w:val="hybridMultilevel"/>
    <w:tmpl w:val="52B664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7AD149E"/>
    <w:multiLevelType w:val="hybridMultilevel"/>
    <w:tmpl w:val="D494B8FC"/>
    <w:lvl w:ilvl="0" w:tplc="81D8BC0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3C2936D2"/>
    <w:multiLevelType w:val="hybridMultilevel"/>
    <w:tmpl w:val="CE40FFF0"/>
    <w:lvl w:ilvl="0" w:tplc="C016C1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5B730F3E"/>
    <w:multiLevelType w:val="hybridMultilevel"/>
    <w:tmpl w:val="F064ED7E"/>
    <w:lvl w:ilvl="0" w:tplc="C016C1F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64BB363F"/>
    <w:multiLevelType w:val="hybridMultilevel"/>
    <w:tmpl w:val="78B8AB94"/>
    <w:lvl w:ilvl="0" w:tplc="DB48FDC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6E07421F"/>
    <w:multiLevelType w:val="hybridMultilevel"/>
    <w:tmpl w:val="E7EE174A"/>
    <w:lvl w:ilvl="0" w:tplc="C016C1F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72AF6E9A"/>
    <w:multiLevelType w:val="hybridMultilevel"/>
    <w:tmpl w:val="76AC323A"/>
    <w:lvl w:ilvl="0" w:tplc="A11AF3D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7E3F1012"/>
    <w:multiLevelType w:val="hybridMultilevel"/>
    <w:tmpl w:val="9A3C7E84"/>
    <w:lvl w:ilvl="0" w:tplc="310E698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3"/>
  </w:num>
  <w:num w:numId="2">
    <w:abstractNumId w:val="4"/>
  </w:num>
  <w:num w:numId="3">
    <w:abstractNumId w:val="9"/>
  </w:num>
  <w:num w:numId="4">
    <w:abstractNumId w:val="10"/>
  </w:num>
  <w:num w:numId="5">
    <w:abstractNumId w:val="5"/>
  </w:num>
  <w:num w:numId="6">
    <w:abstractNumId w:val="2"/>
  </w:num>
  <w:num w:numId="7">
    <w:abstractNumId w:val="8"/>
  </w:num>
  <w:num w:numId="8">
    <w:abstractNumId w:val="6"/>
  </w:num>
  <w:num w:numId="9">
    <w:abstractNumId w:val="7"/>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2C6"/>
    <w:rsid w:val="0001166B"/>
    <w:rsid w:val="00024D7B"/>
    <w:rsid w:val="000925E9"/>
    <w:rsid w:val="000C3274"/>
    <w:rsid w:val="000C7A94"/>
    <w:rsid w:val="00123A69"/>
    <w:rsid w:val="00141F5A"/>
    <w:rsid w:val="00165E0B"/>
    <w:rsid w:val="00181885"/>
    <w:rsid w:val="001A2E44"/>
    <w:rsid w:val="001A7871"/>
    <w:rsid w:val="001B6EDF"/>
    <w:rsid w:val="001D454B"/>
    <w:rsid w:val="00262207"/>
    <w:rsid w:val="00264467"/>
    <w:rsid w:val="002739B6"/>
    <w:rsid w:val="002D3AB6"/>
    <w:rsid w:val="002D3F32"/>
    <w:rsid w:val="002F4766"/>
    <w:rsid w:val="00330492"/>
    <w:rsid w:val="003645BB"/>
    <w:rsid w:val="00383171"/>
    <w:rsid w:val="003953D6"/>
    <w:rsid w:val="003B6924"/>
    <w:rsid w:val="0042562A"/>
    <w:rsid w:val="00484F5D"/>
    <w:rsid w:val="0054578F"/>
    <w:rsid w:val="00591E1C"/>
    <w:rsid w:val="005D280F"/>
    <w:rsid w:val="005E2F66"/>
    <w:rsid w:val="006321F2"/>
    <w:rsid w:val="00680068"/>
    <w:rsid w:val="00745B6F"/>
    <w:rsid w:val="007E4529"/>
    <w:rsid w:val="00810672"/>
    <w:rsid w:val="008622B2"/>
    <w:rsid w:val="008652C6"/>
    <w:rsid w:val="00870FAD"/>
    <w:rsid w:val="008A6B66"/>
    <w:rsid w:val="008B6676"/>
    <w:rsid w:val="008D184B"/>
    <w:rsid w:val="00905CF2"/>
    <w:rsid w:val="00955BCB"/>
    <w:rsid w:val="00A00220"/>
    <w:rsid w:val="00A413EB"/>
    <w:rsid w:val="00A4339D"/>
    <w:rsid w:val="00B01FDF"/>
    <w:rsid w:val="00B42BCD"/>
    <w:rsid w:val="00B562C9"/>
    <w:rsid w:val="00B7088E"/>
    <w:rsid w:val="00B97400"/>
    <w:rsid w:val="00BB0347"/>
    <w:rsid w:val="00BD0591"/>
    <w:rsid w:val="00C2016C"/>
    <w:rsid w:val="00C241B2"/>
    <w:rsid w:val="00C4030B"/>
    <w:rsid w:val="00CA4557"/>
    <w:rsid w:val="00CE3A86"/>
    <w:rsid w:val="00CE73E2"/>
    <w:rsid w:val="00D43FE0"/>
    <w:rsid w:val="00D51CD5"/>
    <w:rsid w:val="00D676FC"/>
    <w:rsid w:val="00DB6C51"/>
    <w:rsid w:val="00DF6F50"/>
    <w:rsid w:val="00E7589E"/>
    <w:rsid w:val="00EF1442"/>
    <w:rsid w:val="00F073D4"/>
    <w:rsid w:val="00F24C9D"/>
    <w:rsid w:val="00F36D81"/>
    <w:rsid w:val="00FB40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C6"/>
    <w:rPr>
      <w:rFonts w:ascii="Times New Roman" w:eastAsia="Times New Roman" w:hAnsi="Times New Roman"/>
      <w:bC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rmal">
    <w:name w:val="ConsNormal"/>
    <w:uiPriority w:val="99"/>
    <w:rsid w:val="008652C6"/>
    <w:pPr>
      <w:autoSpaceDE w:val="0"/>
      <w:autoSpaceDN w:val="0"/>
      <w:adjustRightInd w:val="0"/>
      <w:ind w:right="19772" w:firstLine="720"/>
    </w:pPr>
    <w:rPr>
      <w:rFonts w:ascii="Arial" w:eastAsia="Times New Roman" w:hAnsi="Arial" w:cs="Arial"/>
      <w:sz w:val="20"/>
      <w:szCs w:val="20"/>
    </w:rPr>
  </w:style>
  <w:style w:type="paragraph" w:styleId="BodyText">
    <w:name w:val="Body Text"/>
    <w:basedOn w:val="Normal"/>
    <w:link w:val="BodyTextChar"/>
    <w:uiPriority w:val="99"/>
    <w:rsid w:val="008652C6"/>
    <w:pPr>
      <w:jc w:val="center"/>
    </w:pPr>
    <w:rPr>
      <w:b/>
      <w:bCs w:val="0"/>
      <w:sz w:val="28"/>
    </w:rPr>
  </w:style>
  <w:style w:type="character" w:customStyle="1" w:styleId="BodyTextChar">
    <w:name w:val="Body Text Char"/>
    <w:basedOn w:val="DefaultParagraphFont"/>
    <w:link w:val="BodyText"/>
    <w:uiPriority w:val="99"/>
    <w:locked/>
    <w:rsid w:val="008652C6"/>
    <w:rPr>
      <w:rFonts w:ascii="Times New Roman" w:hAnsi="Times New Roman" w:cs="Times New Roman"/>
      <w:b/>
      <w:sz w:val="20"/>
      <w:szCs w:val="20"/>
      <w:lang w:eastAsia="ru-RU"/>
    </w:rPr>
  </w:style>
  <w:style w:type="paragraph" w:styleId="Header">
    <w:name w:val="header"/>
    <w:basedOn w:val="Normal"/>
    <w:link w:val="HeaderChar"/>
    <w:uiPriority w:val="99"/>
    <w:rsid w:val="008652C6"/>
    <w:pPr>
      <w:tabs>
        <w:tab w:val="center" w:pos="4677"/>
        <w:tab w:val="right" w:pos="9355"/>
      </w:tabs>
    </w:pPr>
  </w:style>
  <w:style w:type="character" w:customStyle="1" w:styleId="HeaderChar">
    <w:name w:val="Header Char"/>
    <w:basedOn w:val="DefaultParagraphFont"/>
    <w:link w:val="Header"/>
    <w:uiPriority w:val="99"/>
    <w:locked/>
    <w:rsid w:val="008652C6"/>
    <w:rPr>
      <w:rFonts w:ascii="Times New Roman" w:hAnsi="Times New Roman" w:cs="Times New Roman"/>
      <w:bCs/>
      <w:sz w:val="20"/>
      <w:szCs w:val="20"/>
      <w:lang w:eastAsia="ru-RU"/>
    </w:rPr>
  </w:style>
  <w:style w:type="character" w:styleId="PageNumber">
    <w:name w:val="page number"/>
    <w:basedOn w:val="DefaultParagraphFont"/>
    <w:uiPriority w:val="99"/>
    <w:rsid w:val="008652C6"/>
    <w:rPr>
      <w:rFonts w:cs="Times New Roman"/>
    </w:rPr>
  </w:style>
  <w:style w:type="paragraph" w:styleId="Caption">
    <w:name w:val="caption"/>
    <w:aliases w:val="Знак1"/>
    <w:basedOn w:val="Normal"/>
    <w:next w:val="Normal"/>
    <w:link w:val="CaptionChar"/>
    <w:uiPriority w:val="99"/>
    <w:qFormat/>
    <w:rsid w:val="008652C6"/>
    <w:pPr>
      <w:jc w:val="center"/>
    </w:pPr>
    <w:rPr>
      <w:bCs w:val="0"/>
    </w:rPr>
  </w:style>
  <w:style w:type="character" w:customStyle="1" w:styleId="CaptionChar">
    <w:name w:val="Caption Char"/>
    <w:aliases w:val="Знак1 Char"/>
    <w:link w:val="Caption"/>
    <w:uiPriority w:val="99"/>
    <w:locked/>
    <w:rsid w:val="008652C6"/>
    <w:rPr>
      <w:rFonts w:ascii="Times New Roman" w:hAnsi="Times New Roman"/>
      <w:sz w:val="20"/>
      <w:lang w:eastAsia="ru-RU"/>
    </w:rPr>
  </w:style>
  <w:style w:type="paragraph" w:customStyle="1" w:styleId="ConsPlusTitle">
    <w:name w:val="ConsPlusTitle"/>
    <w:uiPriority w:val="99"/>
    <w:rsid w:val="008652C6"/>
    <w:pPr>
      <w:autoSpaceDE w:val="0"/>
      <w:autoSpaceDN w:val="0"/>
      <w:adjustRightInd w:val="0"/>
    </w:pPr>
    <w:rPr>
      <w:rFonts w:ascii="Times New Roman" w:eastAsia="Times New Roman" w:hAnsi="Times New Roman"/>
      <w:b/>
      <w:bCs/>
      <w:sz w:val="28"/>
      <w:szCs w:val="28"/>
    </w:rPr>
  </w:style>
  <w:style w:type="paragraph" w:customStyle="1" w:styleId="ConsPlusNormal">
    <w:name w:val="ConsPlusNormal"/>
    <w:uiPriority w:val="99"/>
    <w:rsid w:val="008652C6"/>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rsid w:val="008652C6"/>
    <w:rPr>
      <w:rFonts w:ascii="Tahoma" w:hAnsi="Tahoma" w:cs="Tahoma"/>
      <w:sz w:val="16"/>
      <w:szCs w:val="16"/>
    </w:rPr>
  </w:style>
  <w:style w:type="character" w:customStyle="1" w:styleId="BalloonTextChar">
    <w:name w:val="Balloon Text Char"/>
    <w:basedOn w:val="DefaultParagraphFont"/>
    <w:link w:val="BalloonText"/>
    <w:uiPriority w:val="99"/>
    <w:locked/>
    <w:rsid w:val="008652C6"/>
    <w:rPr>
      <w:rFonts w:ascii="Tahoma" w:hAnsi="Tahoma" w:cs="Tahoma"/>
      <w:bCs/>
      <w:sz w:val="16"/>
      <w:szCs w:val="16"/>
      <w:lang w:eastAsia="ru-RU"/>
    </w:rPr>
  </w:style>
  <w:style w:type="paragraph" w:styleId="Footer">
    <w:name w:val="footer"/>
    <w:basedOn w:val="Normal"/>
    <w:link w:val="FooterChar"/>
    <w:uiPriority w:val="99"/>
    <w:rsid w:val="008652C6"/>
    <w:pPr>
      <w:tabs>
        <w:tab w:val="center" w:pos="4677"/>
        <w:tab w:val="right" w:pos="9355"/>
      </w:tabs>
    </w:pPr>
  </w:style>
  <w:style w:type="character" w:customStyle="1" w:styleId="FooterChar">
    <w:name w:val="Footer Char"/>
    <w:basedOn w:val="DefaultParagraphFont"/>
    <w:link w:val="Footer"/>
    <w:uiPriority w:val="99"/>
    <w:locked/>
    <w:rsid w:val="008652C6"/>
    <w:rPr>
      <w:rFonts w:ascii="Times New Roman" w:hAnsi="Times New Roman" w:cs="Times New Roman"/>
      <w:bCs/>
      <w:sz w:val="20"/>
      <w:szCs w:val="20"/>
      <w:lang w:eastAsia="ru-RU"/>
    </w:rPr>
  </w:style>
  <w:style w:type="table" w:styleId="TableGrid">
    <w:name w:val="Table Grid"/>
    <w:basedOn w:val="TableNormal"/>
    <w:uiPriority w:val="99"/>
    <w:rsid w:val="008652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8652C6"/>
    <w:pPr>
      <w:spacing w:before="240" w:after="60"/>
      <w:jc w:val="center"/>
      <w:outlineLvl w:val="0"/>
    </w:pPr>
    <w:rPr>
      <w:rFonts w:ascii="Cambria" w:hAnsi="Cambria"/>
      <w:b/>
      <w:kern w:val="28"/>
      <w:sz w:val="32"/>
      <w:szCs w:val="32"/>
    </w:rPr>
  </w:style>
  <w:style w:type="character" w:customStyle="1" w:styleId="TitleChar">
    <w:name w:val="Title Char"/>
    <w:basedOn w:val="DefaultParagraphFont"/>
    <w:link w:val="Title"/>
    <w:uiPriority w:val="99"/>
    <w:locked/>
    <w:rsid w:val="008652C6"/>
    <w:rPr>
      <w:rFonts w:ascii="Cambria" w:hAnsi="Cambria" w:cs="Times New Roman"/>
      <w:b/>
      <w:bCs/>
      <w:kern w:val="28"/>
      <w:sz w:val="32"/>
      <w:szCs w:val="32"/>
      <w:lang w:eastAsia="ru-RU"/>
    </w:rPr>
  </w:style>
  <w:style w:type="paragraph" w:styleId="ListParagraph">
    <w:name w:val="List Paragraph"/>
    <w:basedOn w:val="Normal"/>
    <w:uiPriority w:val="99"/>
    <w:qFormat/>
    <w:rsid w:val="002644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DC4BF308300B698EF45AFFC178F5356C127684AFEBBC2932494B227206030767666FF49F7122C5886DC18k2r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207</TotalTime>
  <Pages>5</Pages>
  <Words>1406</Words>
  <Characters>8017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Якуткина Ирина Сергеевна</dc:creator>
  <cp:keywords/>
  <dc:description/>
  <cp:lastModifiedBy>duma_257a</cp:lastModifiedBy>
  <cp:revision>17</cp:revision>
  <cp:lastPrinted>2015-03-17T11:54:00Z</cp:lastPrinted>
  <dcterms:created xsi:type="dcterms:W3CDTF">2015-03-16T13:38:00Z</dcterms:created>
  <dcterms:modified xsi:type="dcterms:W3CDTF">2015-03-18T07:34:00Z</dcterms:modified>
</cp:coreProperties>
</file>