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16" w:rsidRDefault="00CC5216" w:rsidP="00CC5216">
      <w:pPr>
        <w:pStyle w:val="a5"/>
        <w:numPr>
          <w:ilvl w:val="0"/>
          <w:numId w:val="4"/>
        </w:numPr>
        <w:jc w:val="righ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Проект </w:t>
      </w:r>
    </w:p>
    <w:p w:rsidR="00CC5216" w:rsidRDefault="00CC5216" w:rsidP="00CC5216">
      <w:pPr>
        <w:pStyle w:val="a3"/>
        <w:numPr>
          <w:ilvl w:val="0"/>
          <w:numId w:val="4"/>
        </w:numPr>
        <w:rPr>
          <w:sz w:val="28"/>
          <w:szCs w:val="28"/>
        </w:rPr>
      </w:pP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22"/>
          <w:sz w:val="28"/>
          <w:szCs w:val="28"/>
        </w:rPr>
      </w:pPr>
      <w:r>
        <w:rPr>
          <w:rFonts w:ascii="Times New Roman" w:hAnsi="Times New Roman" w:cs="Times New Roman"/>
          <w:b/>
          <w:spacing w:val="22"/>
          <w:sz w:val="28"/>
          <w:szCs w:val="28"/>
        </w:rPr>
        <w:t>Российская Федерация</w:t>
      </w: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22"/>
          <w:sz w:val="28"/>
          <w:szCs w:val="28"/>
        </w:rPr>
      </w:pPr>
      <w:r>
        <w:rPr>
          <w:rFonts w:ascii="Times New Roman" w:hAnsi="Times New Roman" w:cs="Times New Roman"/>
          <w:b/>
          <w:spacing w:val="22"/>
          <w:sz w:val="28"/>
          <w:szCs w:val="28"/>
        </w:rPr>
        <w:t>НОВГОРОДСКАЯ ОБЛАСТНАЯ ДУМА</w:t>
      </w: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  №</w:t>
      </w: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Новгород</w:t>
      </w:r>
    </w:p>
    <w:p w:rsidR="00CC5216" w:rsidRDefault="00CC5216" w:rsidP="00CC52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3"/>
      </w:tblGrid>
      <w:tr w:rsidR="00CC5216" w:rsidRPr="0038579D" w:rsidTr="00F72ACB">
        <w:trPr>
          <w:trHeight w:val="1246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CC5216" w:rsidRPr="00A33A83" w:rsidRDefault="00CC5216" w:rsidP="00A33A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областном законе «</w:t>
            </w:r>
            <w:r w:rsidR="00A33A83" w:rsidRPr="003857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внесении изменений в некоторые</w:t>
            </w:r>
            <w:r w:rsidR="00A33A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областные </w:t>
            </w:r>
            <w:r w:rsidR="00A33A83" w:rsidRPr="003857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законы</w:t>
            </w:r>
            <w:r w:rsidRPr="003857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CC5216" w:rsidRPr="0038579D" w:rsidRDefault="00CC521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5216" w:rsidRPr="0038579D" w:rsidRDefault="00CC5216" w:rsidP="00CC5216">
      <w:pPr>
        <w:pStyle w:val="a3"/>
        <w:numPr>
          <w:ilvl w:val="0"/>
          <w:numId w:val="4"/>
        </w:numPr>
        <w:rPr>
          <w:sz w:val="28"/>
          <w:szCs w:val="28"/>
        </w:rPr>
      </w:pPr>
      <w:r w:rsidRPr="0038579D">
        <w:rPr>
          <w:sz w:val="28"/>
          <w:szCs w:val="28"/>
        </w:rPr>
        <w:tab/>
        <w:t xml:space="preserve">Новгородская областная Дума </w:t>
      </w:r>
    </w:p>
    <w:p w:rsidR="00CC5216" w:rsidRPr="0038579D" w:rsidRDefault="00CC5216" w:rsidP="00F72AC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38579D">
        <w:rPr>
          <w:b/>
          <w:sz w:val="28"/>
          <w:szCs w:val="28"/>
        </w:rPr>
        <w:t>ПОСТАНОВИЛА:</w:t>
      </w:r>
    </w:p>
    <w:p w:rsidR="00CC5216" w:rsidRPr="0038579D" w:rsidRDefault="00CC5216" w:rsidP="00F72A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ab/>
        <w:t xml:space="preserve">1. Принять областной закон </w:t>
      </w:r>
      <w:r w:rsidRPr="0038579D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="00A33A83">
        <w:rPr>
          <w:rFonts w:ascii="Times New Roman" w:hAnsi="Times New Roman" w:cs="Times New Roman"/>
          <w:bCs/>
          <w:sz w:val="28"/>
          <w:szCs w:val="28"/>
        </w:rPr>
        <w:t xml:space="preserve">некоторые </w:t>
      </w:r>
      <w:r w:rsidRPr="0038579D">
        <w:rPr>
          <w:rFonts w:ascii="Times New Roman" w:hAnsi="Times New Roman" w:cs="Times New Roman"/>
          <w:bCs/>
          <w:sz w:val="28"/>
          <w:szCs w:val="28"/>
        </w:rPr>
        <w:t>обл</w:t>
      </w:r>
      <w:r w:rsidRPr="0038579D">
        <w:rPr>
          <w:rFonts w:ascii="Times New Roman" w:hAnsi="Times New Roman" w:cs="Times New Roman"/>
          <w:bCs/>
          <w:sz w:val="28"/>
          <w:szCs w:val="28"/>
        </w:rPr>
        <w:t>а</w:t>
      </w:r>
      <w:r w:rsidRPr="0038579D">
        <w:rPr>
          <w:rFonts w:ascii="Times New Roman" w:hAnsi="Times New Roman" w:cs="Times New Roman"/>
          <w:bCs/>
          <w:sz w:val="28"/>
          <w:szCs w:val="28"/>
        </w:rPr>
        <w:t>стн</w:t>
      </w:r>
      <w:r w:rsidR="00A33A83">
        <w:rPr>
          <w:rFonts w:ascii="Times New Roman" w:hAnsi="Times New Roman" w:cs="Times New Roman"/>
          <w:bCs/>
          <w:sz w:val="28"/>
          <w:szCs w:val="28"/>
        </w:rPr>
        <w:t>ые</w:t>
      </w:r>
      <w:r w:rsidRPr="0038579D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A33A83">
        <w:rPr>
          <w:rFonts w:ascii="Times New Roman" w:hAnsi="Times New Roman" w:cs="Times New Roman"/>
          <w:bCs/>
          <w:sz w:val="28"/>
          <w:szCs w:val="28"/>
        </w:rPr>
        <w:t>ы</w:t>
      </w:r>
      <w:r w:rsidRPr="0038579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C5216" w:rsidRPr="0038579D" w:rsidRDefault="00CC5216" w:rsidP="00F72AC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  <w:t xml:space="preserve">2. Направить указанный областной закон Губернатору </w:t>
      </w:r>
      <w:proofErr w:type="gramStart"/>
      <w:r w:rsidRPr="0038579D">
        <w:rPr>
          <w:rFonts w:ascii="Times New Roman" w:hAnsi="Times New Roman" w:cs="Times New Roman"/>
          <w:sz w:val="28"/>
          <w:szCs w:val="28"/>
        </w:rPr>
        <w:t>Новгородской</w:t>
      </w:r>
      <w:proofErr w:type="gramEnd"/>
    </w:p>
    <w:p w:rsidR="00CC5216" w:rsidRPr="0038579D" w:rsidRDefault="00CC5216" w:rsidP="00CC52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38579D">
        <w:rPr>
          <w:rFonts w:ascii="Times New Roman" w:hAnsi="Times New Roman" w:cs="Times New Roman"/>
          <w:sz w:val="28"/>
          <w:szCs w:val="28"/>
        </w:rPr>
        <w:t>Митину</w:t>
      </w:r>
      <w:proofErr w:type="gramEnd"/>
      <w:r w:rsidRPr="0038579D">
        <w:rPr>
          <w:rFonts w:ascii="Times New Roman" w:hAnsi="Times New Roman" w:cs="Times New Roman"/>
          <w:sz w:val="28"/>
          <w:szCs w:val="28"/>
        </w:rPr>
        <w:t xml:space="preserve"> С.Г. для обнародования.</w:t>
      </w:r>
    </w:p>
    <w:p w:rsidR="00CC5216" w:rsidRPr="0038579D" w:rsidRDefault="00CC5216" w:rsidP="00F72ACB">
      <w:pPr>
        <w:pStyle w:val="a3"/>
        <w:numPr>
          <w:ilvl w:val="0"/>
          <w:numId w:val="4"/>
        </w:numPr>
        <w:spacing w:before="120" w:after="0"/>
        <w:ind w:left="431" w:hanging="431"/>
        <w:rPr>
          <w:b/>
          <w:sz w:val="28"/>
          <w:szCs w:val="28"/>
        </w:rPr>
      </w:pPr>
      <w:r w:rsidRPr="0038579D">
        <w:rPr>
          <w:b/>
          <w:sz w:val="28"/>
          <w:szCs w:val="28"/>
        </w:rPr>
        <w:t>Проект подготовил и завизировал:</w:t>
      </w:r>
    </w:p>
    <w:p w:rsidR="00CC5216" w:rsidRPr="0038579D" w:rsidRDefault="00CC5216" w:rsidP="00F72ACB">
      <w:pPr>
        <w:numPr>
          <w:ilvl w:val="0"/>
          <w:numId w:val="4"/>
        </w:num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8579D">
        <w:rPr>
          <w:rFonts w:ascii="Times New Roman" w:hAnsi="Times New Roman" w:cs="Times New Roman"/>
          <w:sz w:val="28"/>
          <w:szCs w:val="28"/>
        </w:rPr>
        <w:t>Новгородской</w:t>
      </w:r>
      <w:proofErr w:type="gramEnd"/>
      <w:r w:rsidRPr="00385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216" w:rsidRPr="0038579D" w:rsidRDefault="00CC5216" w:rsidP="00F72ACB">
      <w:pPr>
        <w:numPr>
          <w:ilvl w:val="0"/>
          <w:numId w:val="4"/>
        </w:numPr>
        <w:suppressAutoHyphens/>
        <w:spacing w:after="0" w:line="240" w:lineRule="exact"/>
        <w:ind w:left="431" w:hanging="431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областной Думы</w:t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8579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72ACB" w:rsidRPr="0038579D">
        <w:rPr>
          <w:rFonts w:ascii="Times New Roman" w:hAnsi="Times New Roman" w:cs="Times New Roman"/>
          <w:sz w:val="28"/>
          <w:szCs w:val="28"/>
        </w:rPr>
        <w:t xml:space="preserve">   </w:t>
      </w:r>
      <w:r w:rsidRPr="0038579D">
        <w:rPr>
          <w:rFonts w:ascii="Times New Roman" w:hAnsi="Times New Roman" w:cs="Times New Roman"/>
          <w:sz w:val="28"/>
          <w:szCs w:val="28"/>
        </w:rPr>
        <w:t xml:space="preserve">            Е.В.Писарева</w:t>
      </w:r>
    </w:p>
    <w:p w:rsidR="00F72ACB" w:rsidRPr="0038579D" w:rsidRDefault="00F72ACB" w:rsidP="00F72ACB">
      <w:pPr>
        <w:tabs>
          <w:tab w:val="left" w:pos="7020"/>
        </w:tabs>
        <w:spacing w:before="120"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38579D">
        <w:rPr>
          <w:rFonts w:ascii="Times New Roman" w:hAnsi="Times New Roman" w:cs="Times New Roman"/>
          <w:b/>
          <w:sz w:val="28"/>
          <w:szCs w:val="28"/>
        </w:rPr>
        <w:t>Завизировал:</w:t>
      </w:r>
    </w:p>
    <w:p w:rsidR="00F72ACB" w:rsidRPr="0038579D" w:rsidRDefault="00F72ACB" w:rsidP="00F72ACB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Председатель комитета правового</w:t>
      </w:r>
    </w:p>
    <w:p w:rsidR="00F72ACB" w:rsidRPr="0038579D" w:rsidRDefault="00F72ACB" w:rsidP="00F72ACB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обеспечения и мониторинга </w:t>
      </w:r>
    </w:p>
    <w:p w:rsidR="00F72ACB" w:rsidRPr="0038579D" w:rsidRDefault="00F72ACB" w:rsidP="00F72ACB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областного законодательства </w:t>
      </w:r>
    </w:p>
    <w:p w:rsidR="00F72ACB" w:rsidRPr="0038579D" w:rsidRDefault="00F72ACB" w:rsidP="00F72ACB">
      <w:pPr>
        <w:tabs>
          <w:tab w:val="left" w:pos="702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A33A83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38579D">
        <w:rPr>
          <w:rFonts w:ascii="Times New Roman" w:hAnsi="Times New Roman" w:cs="Times New Roman"/>
          <w:sz w:val="28"/>
          <w:szCs w:val="28"/>
        </w:rPr>
        <w:t xml:space="preserve">областной Думы                                </w:t>
      </w:r>
      <w:r w:rsidR="00A33A8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579D">
        <w:rPr>
          <w:rFonts w:ascii="Times New Roman" w:hAnsi="Times New Roman" w:cs="Times New Roman"/>
          <w:sz w:val="28"/>
          <w:szCs w:val="28"/>
        </w:rPr>
        <w:t>Е.А.Давыдова</w:t>
      </w:r>
    </w:p>
    <w:p w:rsidR="00F72ACB" w:rsidRPr="0038579D" w:rsidRDefault="00F72ACB" w:rsidP="00F72ACB">
      <w:pPr>
        <w:tabs>
          <w:tab w:val="left" w:pos="7020"/>
        </w:tabs>
        <w:spacing w:before="120"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38579D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F424E4" w:rsidRPr="0038579D" w:rsidRDefault="00F424E4" w:rsidP="00F424E4">
      <w:pPr>
        <w:numPr>
          <w:ilvl w:val="0"/>
          <w:numId w:val="4"/>
        </w:num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F424E4" w:rsidRDefault="00F424E4" w:rsidP="00F424E4">
      <w:pPr>
        <w:numPr>
          <w:ilvl w:val="0"/>
          <w:numId w:val="4"/>
        </w:numPr>
        <w:suppressAutoHyphens/>
        <w:spacing w:after="120" w:line="240" w:lineRule="exact"/>
        <w:ind w:left="431" w:hanging="431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857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857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Маланин</w:t>
      </w:r>
      <w:proofErr w:type="spellEnd"/>
    </w:p>
    <w:p w:rsidR="00933E36" w:rsidRPr="0038579D" w:rsidRDefault="00933E36" w:rsidP="00933E36">
      <w:pPr>
        <w:numPr>
          <w:ilvl w:val="0"/>
          <w:numId w:val="4"/>
        </w:numPr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933E36" w:rsidRPr="00933E36" w:rsidRDefault="00933E36" w:rsidP="00933E36">
      <w:pPr>
        <w:numPr>
          <w:ilvl w:val="0"/>
          <w:numId w:val="4"/>
        </w:numPr>
        <w:suppressAutoHyphens/>
        <w:spacing w:after="120" w:line="240" w:lineRule="exact"/>
        <w:ind w:left="431" w:hanging="431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  <w:t xml:space="preserve">                  А.В. Смирнов</w:t>
      </w:r>
    </w:p>
    <w:p w:rsidR="00FC6DF3" w:rsidRDefault="00FC6DF3" w:rsidP="00FC6DF3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Pr="00FC6D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C6DF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6DF3" w:rsidRDefault="00FC6DF3" w:rsidP="00FC6DF3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DF3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жилищно-коммунальному хозяйству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6DF3" w:rsidRDefault="00FC6DF3" w:rsidP="00FC6DF3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DF3">
        <w:rPr>
          <w:rFonts w:ascii="Times New Roman" w:hAnsi="Times New Roman" w:cs="Times New Roman"/>
          <w:color w:val="000000"/>
          <w:sz w:val="28"/>
          <w:szCs w:val="28"/>
        </w:rPr>
        <w:t xml:space="preserve">и топливно-энергетическому комплексу </w:t>
      </w:r>
    </w:p>
    <w:p w:rsidR="00FC6DF3" w:rsidRPr="00FC6DF3" w:rsidRDefault="00FC6DF3" w:rsidP="00FC6DF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C6DF3">
        <w:rPr>
          <w:rFonts w:ascii="Times New Roman" w:hAnsi="Times New Roman" w:cs="Times New Roman"/>
          <w:color w:val="000000"/>
          <w:sz w:val="28"/>
          <w:szCs w:val="28"/>
        </w:rPr>
        <w:t>Новгородской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E54BF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И.Ю.Николаева </w:t>
      </w:r>
    </w:p>
    <w:p w:rsidR="00933E36" w:rsidRDefault="00933E36" w:rsidP="00933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3E36" w:rsidRPr="0038579D" w:rsidRDefault="00933E36" w:rsidP="00933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Руководитель департамента</w:t>
      </w:r>
    </w:p>
    <w:p w:rsidR="00933E36" w:rsidRPr="0038579D" w:rsidRDefault="00933E36" w:rsidP="00933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труда и социальной защиты населения </w:t>
      </w:r>
    </w:p>
    <w:p w:rsidR="00933E36" w:rsidRDefault="00933E36" w:rsidP="00933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</w:r>
      <w:r w:rsidRPr="0038579D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38579D">
        <w:rPr>
          <w:rFonts w:ascii="Times New Roman" w:hAnsi="Times New Roman" w:cs="Times New Roman"/>
          <w:sz w:val="28"/>
          <w:szCs w:val="28"/>
        </w:rPr>
        <w:tab/>
        <w:t xml:space="preserve">Н.Н. </w:t>
      </w:r>
      <w:proofErr w:type="spellStart"/>
      <w:r w:rsidRPr="0038579D">
        <w:rPr>
          <w:rFonts w:ascii="Times New Roman" w:hAnsi="Times New Roman" w:cs="Times New Roman"/>
          <w:sz w:val="28"/>
          <w:szCs w:val="28"/>
        </w:rPr>
        <w:t>Ренкас</w:t>
      </w:r>
      <w:proofErr w:type="spellEnd"/>
    </w:p>
    <w:p w:rsidR="00933E36" w:rsidRDefault="00933E36" w:rsidP="00933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6DF3" w:rsidRPr="0038579D" w:rsidRDefault="00FC6DF3" w:rsidP="00CC521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33A83" w:rsidRDefault="00A33A83" w:rsidP="00CC5216">
      <w:pPr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A83" w:rsidRDefault="00A33A83" w:rsidP="00CC5216">
      <w:pPr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A83" w:rsidRDefault="00A33A83" w:rsidP="00CC5216">
      <w:pPr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5216" w:rsidRPr="0038579D" w:rsidRDefault="00CC5216" w:rsidP="00CC5216">
      <w:pPr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lastRenderedPageBreak/>
        <w:t xml:space="preserve">Проект вносит депутат </w:t>
      </w:r>
    </w:p>
    <w:p w:rsidR="00CC5216" w:rsidRPr="0038579D" w:rsidRDefault="00CC5216" w:rsidP="00CC5216">
      <w:pPr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Новгородской областной Думы</w:t>
      </w:r>
    </w:p>
    <w:p w:rsidR="00CC5216" w:rsidRPr="0038579D" w:rsidRDefault="00CC5216" w:rsidP="00CC5216">
      <w:pPr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Писарева Е.В.</w:t>
      </w:r>
    </w:p>
    <w:p w:rsidR="00A33A83" w:rsidRDefault="00A33A83" w:rsidP="00F424E4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CC5216" w:rsidRPr="0038579D" w:rsidRDefault="00CC5216" w:rsidP="00CC5216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8579D">
        <w:rPr>
          <w:rFonts w:ascii="Times New Roman" w:hAnsi="Times New Roman" w:cs="Times New Roman"/>
          <w:b/>
          <w:spacing w:val="20"/>
          <w:sz w:val="28"/>
          <w:szCs w:val="28"/>
        </w:rPr>
        <w:t>Российская Федерация</w:t>
      </w:r>
    </w:p>
    <w:p w:rsidR="00CC5216" w:rsidRPr="0038579D" w:rsidRDefault="00CC5216" w:rsidP="00CC5216">
      <w:pPr>
        <w:pStyle w:val="2"/>
        <w:numPr>
          <w:ilvl w:val="1"/>
          <w:numId w:val="4"/>
        </w:numPr>
        <w:spacing w:before="120" w:after="120"/>
        <w:ind w:left="-125" w:firstLine="28"/>
        <w:jc w:val="center"/>
        <w:rPr>
          <w:b/>
          <w:szCs w:val="28"/>
        </w:rPr>
      </w:pPr>
      <w:r w:rsidRPr="0038579D">
        <w:rPr>
          <w:b/>
          <w:szCs w:val="28"/>
        </w:rPr>
        <w:t>НОВГОРОДСКАЯ ОБЛАСТЬ</w:t>
      </w:r>
    </w:p>
    <w:p w:rsidR="00CC5216" w:rsidRPr="0038579D" w:rsidRDefault="00CC5216" w:rsidP="00CC5216">
      <w:pPr>
        <w:pStyle w:val="2"/>
        <w:numPr>
          <w:ilvl w:val="1"/>
          <w:numId w:val="4"/>
        </w:numPr>
        <w:spacing w:after="120"/>
        <w:ind w:left="0" w:firstLine="709"/>
        <w:rPr>
          <w:bCs/>
          <w:szCs w:val="28"/>
        </w:rPr>
      </w:pPr>
      <w:r w:rsidRPr="0038579D">
        <w:rPr>
          <w:szCs w:val="28"/>
        </w:rPr>
        <w:t xml:space="preserve">   </w:t>
      </w:r>
      <w:r w:rsidRPr="0038579D">
        <w:rPr>
          <w:szCs w:val="28"/>
        </w:rPr>
        <w:tab/>
        <w:t xml:space="preserve">        </w:t>
      </w:r>
      <w:r w:rsidRPr="0038579D">
        <w:rPr>
          <w:szCs w:val="28"/>
        </w:rPr>
        <w:tab/>
        <w:t xml:space="preserve">       </w:t>
      </w:r>
      <w:r w:rsidRPr="0038579D">
        <w:rPr>
          <w:bCs/>
          <w:szCs w:val="28"/>
        </w:rPr>
        <w:t xml:space="preserve">О Б Л А С Т Н О Й   </w:t>
      </w:r>
      <w:proofErr w:type="gramStart"/>
      <w:r w:rsidRPr="0038579D">
        <w:rPr>
          <w:bCs/>
          <w:szCs w:val="28"/>
        </w:rPr>
        <w:t>З</w:t>
      </w:r>
      <w:proofErr w:type="gramEnd"/>
      <w:r w:rsidRPr="0038579D">
        <w:rPr>
          <w:bCs/>
          <w:szCs w:val="28"/>
        </w:rPr>
        <w:t xml:space="preserve"> А К О Н</w:t>
      </w:r>
    </w:p>
    <w:p w:rsidR="00CC5216" w:rsidRPr="00A650F4" w:rsidRDefault="00F70C58" w:rsidP="00A650F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579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некоторые областные законы </w:t>
      </w:r>
    </w:p>
    <w:p w:rsidR="00CC5216" w:rsidRPr="00A650F4" w:rsidRDefault="00CC5216" w:rsidP="00A650F4">
      <w:pPr>
        <w:pStyle w:val="4"/>
        <w:numPr>
          <w:ilvl w:val="3"/>
          <w:numId w:val="4"/>
        </w:numPr>
        <w:spacing w:before="120" w:after="120"/>
        <w:ind w:left="0" w:firstLine="0"/>
        <w:jc w:val="center"/>
        <w:rPr>
          <w:szCs w:val="28"/>
        </w:rPr>
      </w:pPr>
      <w:proofErr w:type="gramStart"/>
      <w:r w:rsidRPr="0038579D">
        <w:rPr>
          <w:szCs w:val="28"/>
        </w:rPr>
        <w:t>Принят</w:t>
      </w:r>
      <w:proofErr w:type="gramEnd"/>
      <w:r w:rsidRPr="0038579D">
        <w:rPr>
          <w:szCs w:val="28"/>
        </w:rPr>
        <w:t xml:space="preserve"> Новгородской областной Думой______________2016 года</w:t>
      </w:r>
    </w:p>
    <w:p w:rsidR="00A650F4" w:rsidRDefault="00CC5216" w:rsidP="00A650F4">
      <w:pPr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579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8579D" w:rsidRPr="00A650F4" w:rsidRDefault="0038579D" w:rsidP="005E234F">
      <w:pPr>
        <w:spacing w:before="120" w:after="120" w:line="3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579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650F4" w:rsidRPr="0038579D">
        <w:rPr>
          <w:rFonts w:ascii="Times New Roman" w:eastAsia="Calibri" w:hAnsi="Times New Roman" w:cs="Times New Roman"/>
          <w:bCs/>
          <w:sz w:val="28"/>
          <w:szCs w:val="28"/>
        </w:rPr>
        <w:t xml:space="preserve">в пункт </w:t>
      </w:r>
      <w:r w:rsidR="00A650F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A650F4" w:rsidRPr="0038579D">
        <w:rPr>
          <w:rFonts w:ascii="Times New Roman" w:eastAsia="Calibri" w:hAnsi="Times New Roman" w:cs="Times New Roman"/>
          <w:bCs/>
          <w:sz w:val="28"/>
          <w:szCs w:val="28"/>
        </w:rPr>
        <w:t xml:space="preserve"> приложения </w:t>
      </w:r>
      <w:r w:rsidR="00A650F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A650F4" w:rsidRPr="0038579D">
        <w:rPr>
          <w:rFonts w:ascii="Times New Roman" w:eastAsia="Calibri" w:hAnsi="Times New Roman" w:cs="Times New Roman"/>
          <w:bCs/>
          <w:sz w:val="28"/>
          <w:szCs w:val="28"/>
        </w:rPr>
        <w:t xml:space="preserve"> к областному закону  </w:t>
      </w:r>
      <w:r w:rsidRPr="0038579D">
        <w:rPr>
          <w:rFonts w:ascii="Times New Roman" w:hAnsi="Times New Roman" w:cs="Times New Roman"/>
          <w:sz w:val="28"/>
          <w:szCs w:val="28"/>
        </w:rPr>
        <w:t xml:space="preserve">от 27.03.2015 </w:t>
      </w:r>
      <w:r w:rsidR="00A650F4">
        <w:rPr>
          <w:rFonts w:ascii="Times New Roman" w:hAnsi="Times New Roman" w:cs="Times New Roman"/>
          <w:sz w:val="28"/>
          <w:szCs w:val="28"/>
        </w:rPr>
        <w:br/>
        <w:t>№</w:t>
      </w:r>
      <w:r w:rsidRPr="0038579D">
        <w:rPr>
          <w:rFonts w:ascii="Times New Roman" w:hAnsi="Times New Roman" w:cs="Times New Roman"/>
          <w:sz w:val="28"/>
          <w:szCs w:val="28"/>
        </w:rPr>
        <w:t xml:space="preserve"> 740-ОЗ </w:t>
      </w:r>
      <w:r w:rsidR="00A650F4">
        <w:rPr>
          <w:rFonts w:ascii="Times New Roman" w:hAnsi="Times New Roman" w:cs="Times New Roman"/>
          <w:sz w:val="28"/>
          <w:szCs w:val="28"/>
        </w:rPr>
        <w:t>«</w:t>
      </w:r>
      <w:r w:rsidRPr="0038579D">
        <w:rPr>
          <w:rFonts w:ascii="Times New Roman" w:hAnsi="Times New Roman" w:cs="Times New Roman"/>
          <w:sz w:val="28"/>
          <w:szCs w:val="28"/>
        </w:rPr>
        <w:t>О государственной социальной помощи малоимущим семьям, малоимущим одиноко проживающим гражданам, социальной поддержке о</w:t>
      </w:r>
      <w:r w:rsidRPr="0038579D">
        <w:rPr>
          <w:rFonts w:ascii="Times New Roman" w:hAnsi="Times New Roman" w:cs="Times New Roman"/>
          <w:sz w:val="28"/>
          <w:szCs w:val="28"/>
        </w:rPr>
        <w:t>т</w:t>
      </w:r>
      <w:r w:rsidRPr="0038579D">
        <w:rPr>
          <w:rFonts w:ascii="Times New Roman" w:hAnsi="Times New Roman" w:cs="Times New Roman"/>
          <w:sz w:val="28"/>
          <w:szCs w:val="28"/>
        </w:rPr>
        <w:t>дельным категориям граждан, в том числе лицам, оказавшимся в трудной жизненной ситуации, и наделении органов местного самоуправления мун</w:t>
      </w:r>
      <w:r w:rsidRPr="0038579D">
        <w:rPr>
          <w:rFonts w:ascii="Times New Roman" w:hAnsi="Times New Roman" w:cs="Times New Roman"/>
          <w:sz w:val="28"/>
          <w:szCs w:val="28"/>
        </w:rPr>
        <w:t>и</w:t>
      </w:r>
      <w:r w:rsidRPr="0038579D">
        <w:rPr>
          <w:rFonts w:ascii="Times New Roman" w:hAnsi="Times New Roman" w:cs="Times New Roman"/>
          <w:sz w:val="28"/>
          <w:szCs w:val="28"/>
        </w:rPr>
        <w:t>ципальных районов и городского округа Новгородской области отдельными государственными полномочиями</w:t>
      </w:r>
      <w:r w:rsidR="00A650F4">
        <w:rPr>
          <w:rFonts w:ascii="Times New Roman" w:hAnsi="Times New Roman" w:cs="Times New Roman"/>
          <w:sz w:val="28"/>
          <w:szCs w:val="28"/>
        </w:rPr>
        <w:t>»</w:t>
      </w:r>
      <w:r w:rsidRPr="0038579D">
        <w:rPr>
          <w:rFonts w:ascii="Times New Roman" w:hAnsi="Times New Roman" w:cs="Times New Roman"/>
          <w:sz w:val="28"/>
          <w:szCs w:val="28"/>
        </w:rPr>
        <w:t xml:space="preserve"> (газета </w:t>
      </w:r>
      <w:r w:rsidR="00A650F4">
        <w:rPr>
          <w:rFonts w:ascii="Times New Roman" w:hAnsi="Times New Roman" w:cs="Times New Roman"/>
          <w:sz w:val="28"/>
          <w:szCs w:val="28"/>
        </w:rPr>
        <w:t>«</w:t>
      </w:r>
      <w:r w:rsidRPr="0038579D">
        <w:rPr>
          <w:rFonts w:ascii="Times New Roman" w:hAnsi="Times New Roman" w:cs="Times New Roman"/>
          <w:sz w:val="28"/>
          <w:szCs w:val="28"/>
        </w:rPr>
        <w:t>Новгородские ведомости</w:t>
      </w:r>
      <w:r w:rsidR="00A650F4">
        <w:rPr>
          <w:rFonts w:ascii="Times New Roman" w:hAnsi="Times New Roman" w:cs="Times New Roman"/>
          <w:sz w:val="28"/>
          <w:szCs w:val="28"/>
        </w:rPr>
        <w:t>»</w:t>
      </w:r>
      <w:r w:rsidRPr="0038579D">
        <w:rPr>
          <w:rFonts w:ascii="Times New Roman" w:hAnsi="Times New Roman" w:cs="Times New Roman"/>
          <w:sz w:val="28"/>
          <w:szCs w:val="28"/>
        </w:rPr>
        <w:t xml:space="preserve"> от 01.04.2015, 30.04.2015, 03.07.2015, 11.12.2015, 01.04.2016</w:t>
      </w:r>
      <w:proofErr w:type="gramEnd"/>
      <w:r w:rsidRPr="0038579D">
        <w:rPr>
          <w:rFonts w:ascii="Times New Roman" w:hAnsi="Times New Roman" w:cs="Times New Roman"/>
          <w:sz w:val="28"/>
          <w:szCs w:val="28"/>
        </w:rPr>
        <w:t xml:space="preserve">) </w:t>
      </w:r>
      <w:r w:rsidR="00A650F4" w:rsidRPr="0038579D">
        <w:rPr>
          <w:rFonts w:ascii="Times New Roman" w:eastAsia="Calibri" w:hAnsi="Times New Roman" w:cs="Times New Roman"/>
          <w:sz w:val="28"/>
          <w:szCs w:val="28"/>
        </w:rPr>
        <w:t>изменение, искл</w:t>
      </w:r>
      <w:r w:rsidR="00A650F4" w:rsidRPr="0038579D">
        <w:rPr>
          <w:rFonts w:ascii="Times New Roman" w:eastAsia="Calibri" w:hAnsi="Times New Roman" w:cs="Times New Roman"/>
          <w:sz w:val="28"/>
          <w:szCs w:val="28"/>
        </w:rPr>
        <w:t>ю</w:t>
      </w:r>
      <w:r w:rsidR="00A650F4" w:rsidRPr="0038579D">
        <w:rPr>
          <w:rFonts w:ascii="Times New Roman" w:eastAsia="Calibri" w:hAnsi="Times New Roman" w:cs="Times New Roman"/>
          <w:sz w:val="28"/>
          <w:szCs w:val="28"/>
        </w:rPr>
        <w:t>чив</w:t>
      </w:r>
      <w:r w:rsidR="00A650F4">
        <w:rPr>
          <w:rFonts w:ascii="Times New Roman" w:eastAsia="Calibri" w:hAnsi="Times New Roman" w:cs="Times New Roman"/>
          <w:sz w:val="28"/>
          <w:szCs w:val="28"/>
        </w:rPr>
        <w:t xml:space="preserve"> из абзаца седьмого</w:t>
      </w:r>
      <w:r w:rsidR="00A650F4" w:rsidRPr="0038579D">
        <w:rPr>
          <w:rFonts w:ascii="Times New Roman" w:eastAsia="Calibri" w:hAnsi="Times New Roman" w:cs="Times New Roman"/>
          <w:sz w:val="28"/>
          <w:szCs w:val="28"/>
        </w:rPr>
        <w:t xml:space="preserve"> слово «ежемесячное».</w:t>
      </w:r>
    </w:p>
    <w:p w:rsidR="00F70C58" w:rsidRPr="0038579D" w:rsidRDefault="00F70C58" w:rsidP="005E234F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8579D">
        <w:rPr>
          <w:rFonts w:ascii="Times New Roman" w:eastAsia="Calibri" w:hAnsi="Times New Roman" w:cs="Times New Roman"/>
          <w:b/>
          <w:sz w:val="28"/>
          <w:szCs w:val="28"/>
        </w:rPr>
        <w:t>Статья 2</w:t>
      </w:r>
    </w:p>
    <w:p w:rsidR="00A650F4" w:rsidRDefault="0038579D" w:rsidP="005E234F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579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8579D">
          <w:rPr>
            <w:rFonts w:ascii="Times New Roman" w:hAnsi="Times New Roman" w:cs="Times New Roman"/>
            <w:sz w:val="28"/>
            <w:szCs w:val="28"/>
          </w:rPr>
          <w:t>пункт 5 части 1 статьи 2</w:t>
        </w:r>
      </w:hyperlink>
      <w:r w:rsidRPr="0038579D">
        <w:rPr>
          <w:rFonts w:ascii="Times New Roman" w:hAnsi="Times New Roman" w:cs="Times New Roman"/>
          <w:sz w:val="28"/>
          <w:szCs w:val="28"/>
        </w:rPr>
        <w:t xml:space="preserve"> областного закона от 06.06.2005 </w:t>
      </w:r>
      <w:r w:rsidR="00A650F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38579D">
        <w:rPr>
          <w:rFonts w:ascii="Times New Roman" w:hAnsi="Times New Roman" w:cs="Times New Roman"/>
          <w:sz w:val="28"/>
          <w:szCs w:val="28"/>
        </w:rPr>
        <w:t xml:space="preserve">489-ОЗ </w:t>
      </w:r>
      <w:r w:rsidR="00A650F4">
        <w:rPr>
          <w:rFonts w:ascii="Times New Roman" w:hAnsi="Times New Roman" w:cs="Times New Roman"/>
          <w:sz w:val="28"/>
          <w:szCs w:val="28"/>
        </w:rPr>
        <w:t>«</w:t>
      </w:r>
      <w:r w:rsidRPr="0038579D">
        <w:rPr>
          <w:rFonts w:ascii="Times New Roman" w:hAnsi="Times New Roman" w:cs="Times New Roman"/>
          <w:sz w:val="28"/>
          <w:szCs w:val="28"/>
        </w:rPr>
        <w:t>О порядке определения размера дохода, приходящегося на ка</w:t>
      </w:r>
      <w:r w:rsidRPr="0038579D">
        <w:rPr>
          <w:rFonts w:ascii="Times New Roman" w:hAnsi="Times New Roman" w:cs="Times New Roman"/>
          <w:sz w:val="28"/>
          <w:szCs w:val="28"/>
        </w:rPr>
        <w:t>ж</w:t>
      </w:r>
      <w:r w:rsidRPr="0038579D">
        <w:rPr>
          <w:rFonts w:ascii="Times New Roman" w:hAnsi="Times New Roman" w:cs="Times New Roman"/>
          <w:sz w:val="28"/>
          <w:szCs w:val="28"/>
        </w:rPr>
        <w:t>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и порядке признания гра</w:t>
      </w:r>
      <w:r w:rsidRPr="0038579D">
        <w:rPr>
          <w:rFonts w:ascii="Times New Roman" w:hAnsi="Times New Roman" w:cs="Times New Roman"/>
          <w:sz w:val="28"/>
          <w:szCs w:val="28"/>
        </w:rPr>
        <w:t>ж</w:t>
      </w:r>
      <w:r w:rsidRPr="0038579D">
        <w:rPr>
          <w:rFonts w:ascii="Times New Roman" w:hAnsi="Times New Roman" w:cs="Times New Roman"/>
          <w:sz w:val="28"/>
          <w:szCs w:val="28"/>
        </w:rPr>
        <w:t>дан малоимущими в Новгородской области</w:t>
      </w:r>
      <w:r w:rsidR="00A650F4">
        <w:rPr>
          <w:rFonts w:ascii="Times New Roman" w:hAnsi="Times New Roman" w:cs="Times New Roman"/>
          <w:sz w:val="28"/>
          <w:szCs w:val="28"/>
        </w:rPr>
        <w:t>»</w:t>
      </w:r>
      <w:r w:rsidRPr="0038579D">
        <w:rPr>
          <w:rFonts w:ascii="Times New Roman" w:hAnsi="Times New Roman" w:cs="Times New Roman"/>
          <w:sz w:val="28"/>
          <w:szCs w:val="28"/>
        </w:rPr>
        <w:t xml:space="preserve"> (газета</w:t>
      </w:r>
      <w:proofErr w:type="gramEnd"/>
      <w:r w:rsidRPr="0038579D">
        <w:rPr>
          <w:rFonts w:ascii="Times New Roman" w:hAnsi="Times New Roman" w:cs="Times New Roman"/>
          <w:sz w:val="28"/>
          <w:szCs w:val="28"/>
        </w:rPr>
        <w:t xml:space="preserve"> </w:t>
      </w:r>
      <w:r w:rsidR="00A650F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8579D">
        <w:rPr>
          <w:rFonts w:ascii="Times New Roman" w:hAnsi="Times New Roman" w:cs="Times New Roman"/>
          <w:sz w:val="28"/>
          <w:szCs w:val="28"/>
        </w:rPr>
        <w:t>Новгородские ведом</w:t>
      </w:r>
      <w:r w:rsidRPr="0038579D">
        <w:rPr>
          <w:rFonts w:ascii="Times New Roman" w:hAnsi="Times New Roman" w:cs="Times New Roman"/>
          <w:sz w:val="28"/>
          <w:szCs w:val="28"/>
        </w:rPr>
        <w:t>о</w:t>
      </w:r>
      <w:r w:rsidRPr="0038579D">
        <w:rPr>
          <w:rFonts w:ascii="Times New Roman" w:hAnsi="Times New Roman" w:cs="Times New Roman"/>
          <w:sz w:val="28"/>
          <w:szCs w:val="28"/>
        </w:rPr>
        <w:t>сти</w:t>
      </w:r>
      <w:r w:rsidR="00A650F4">
        <w:rPr>
          <w:rFonts w:ascii="Times New Roman" w:hAnsi="Times New Roman" w:cs="Times New Roman"/>
          <w:sz w:val="28"/>
          <w:szCs w:val="28"/>
        </w:rPr>
        <w:t>»</w:t>
      </w:r>
      <w:r w:rsidRPr="0038579D">
        <w:rPr>
          <w:rFonts w:ascii="Times New Roman" w:hAnsi="Times New Roman" w:cs="Times New Roman"/>
          <w:sz w:val="28"/>
          <w:szCs w:val="28"/>
        </w:rPr>
        <w:t xml:space="preserve"> от 15.06.2005, 04.03.2011, 07.03.2012, 30.10.2013, </w:t>
      </w:r>
      <w:r w:rsidRPr="0038579D">
        <w:rPr>
          <w:rFonts w:ascii="Times New Roman" w:hAnsi="Times New Roman" w:cs="Times New Roman"/>
          <w:bCs/>
          <w:sz w:val="28"/>
          <w:szCs w:val="28"/>
        </w:rPr>
        <w:t>06.03.2014</w:t>
      </w:r>
      <w:r w:rsidRPr="0038579D">
        <w:rPr>
          <w:rFonts w:ascii="Times New Roman" w:hAnsi="Times New Roman" w:cs="Times New Roman"/>
          <w:sz w:val="28"/>
          <w:szCs w:val="28"/>
        </w:rPr>
        <w:t xml:space="preserve">) </w:t>
      </w:r>
      <w:r w:rsidR="00A650F4" w:rsidRPr="0038579D">
        <w:rPr>
          <w:rFonts w:ascii="Times New Roman" w:eastAsia="Calibri" w:hAnsi="Times New Roman" w:cs="Times New Roman"/>
          <w:sz w:val="28"/>
          <w:szCs w:val="28"/>
        </w:rPr>
        <w:t>изменение, исключив</w:t>
      </w:r>
      <w:r w:rsidR="00A650F4">
        <w:rPr>
          <w:rFonts w:ascii="Times New Roman" w:eastAsia="Calibri" w:hAnsi="Times New Roman" w:cs="Times New Roman"/>
          <w:sz w:val="28"/>
          <w:szCs w:val="28"/>
        </w:rPr>
        <w:t xml:space="preserve"> из подпункта «е»</w:t>
      </w:r>
      <w:r w:rsidR="00A650F4" w:rsidRPr="0038579D">
        <w:rPr>
          <w:rFonts w:ascii="Times New Roman" w:eastAsia="Calibri" w:hAnsi="Times New Roman" w:cs="Times New Roman"/>
          <w:sz w:val="28"/>
          <w:szCs w:val="28"/>
        </w:rPr>
        <w:t xml:space="preserve"> слово «ежемесячное».</w:t>
      </w:r>
      <w:proofErr w:type="gramEnd"/>
    </w:p>
    <w:p w:rsidR="00F70C58" w:rsidRPr="0038579D" w:rsidRDefault="00F70C58" w:rsidP="005E234F">
      <w:pPr>
        <w:autoSpaceDE w:val="0"/>
        <w:autoSpaceDN w:val="0"/>
        <w:adjustRightInd w:val="0"/>
        <w:spacing w:line="340" w:lineRule="atLeast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579D">
        <w:rPr>
          <w:rFonts w:ascii="Times New Roman" w:eastAsia="Calibri" w:hAnsi="Times New Roman" w:cs="Times New Roman"/>
          <w:b/>
          <w:sz w:val="28"/>
          <w:szCs w:val="28"/>
        </w:rPr>
        <w:t>Статья 3</w:t>
      </w:r>
    </w:p>
    <w:p w:rsidR="005E234F" w:rsidRDefault="005E234F" w:rsidP="005E234F">
      <w:pPr>
        <w:widowControl w:val="0"/>
        <w:autoSpaceDE w:val="0"/>
        <w:autoSpaceDN w:val="0"/>
        <w:adjustRightInd w:val="0"/>
        <w:spacing w:line="340" w:lineRule="atLeas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Par35"/>
      <w:bookmarkEnd w:id="0"/>
      <w:proofErr w:type="gramStart"/>
      <w:r w:rsidRPr="0038579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8579D">
          <w:rPr>
            <w:rFonts w:ascii="Times New Roman" w:hAnsi="Times New Roman" w:cs="Times New Roman"/>
            <w:sz w:val="28"/>
            <w:szCs w:val="28"/>
          </w:rPr>
          <w:t>пункт 5 части 1 статьи 2</w:t>
        </w:r>
      </w:hyperlink>
      <w:r w:rsidRPr="0038579D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 xml:space="preserve">от 01.12.2014 </w:t>
      </w:r>
      <w:r>
        <w:rPr>
          <w:rFonts w:ascii="Times New Roman" w:eastAsia="Calibri" w:hAnsi="Times New Roman" w:cs="Times New Roman"/>
          <w:sz w:val="28"/>
          <w:szCs w:val="28"/>
        </w:rPr>
        <w:br/>
        <w:t>№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 xml:space="preserve"> 666-ОЗ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О порядке определения органами местного самоуправления д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о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хода гражданина и постоянно проживающих совместно с ним членов его с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е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мьи и стоимости подлежащего налогообложению их имущества и установл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е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ния максимального размера дохода гражданина и постоянно проживающих совместно с ним членов его семьи и стоимости подлежащего налогооблож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е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нию их имущества в целях признания</w:t>
      </w:r>
      <w:proofErr w:type="gramEnd"/>
      <w:r w:rsidR="0038579D" w:rsidRPr="005E234F">
        <w:rPr>
          <w:rFonts w:ascii="Times New Roman" w:eastAsia="Calibri" w:hAnsi="Times New Roman" w:cs="Times New Roman"/>
          <w:sz w:val="28"/>
          <w:szCs w:val="28"/>
        </w:rPr>
        <w:t xml:space="preserve"> граждан нуждающимися в предоста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>в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lastRenderedPageBreak/>
        <w:t>лении жилых помещений по договорам найма жилых помещений жилищного фонда социального использования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8579D" w:rsidRPr="005E234F">
        <w:rPr>
          <w:rFonts w:ascii="Times New Roman" w:eastAsia="Calibri" w:hAnsi="Times New Roman" w:cs="Times New Roman"/>
          <w:sz w:val="28"/>
          <w:szCs w:val="28"/>
        </w:rPr>
        <w:t xml:space="preserve">(газета «Новгородские ведомости» от </w:t>
      </w:r>
      <w:r w:rsidR="0038579D" w:rsidRPr="0038579D">
        <w:rPr>
          <w:rFonts w:ascii="Times New Roman" w:hAnsi="Times New Roman" w:cs="Times New Roman"/>
          <w:sz w:val="28"/>
          <w:szCs w:val="28"/>
        </w:rPr>
        <w:t>05.12.2014</w:t>
      </w:r>
      <w:r w:rsidR="0038579D" w:rsidRPr="005E234F">
        <w:rPr>
          <w:rFonts w:ascii="Times New Roman" w:hAnsi="Times New Roman" w:cs="Times New Roman"/>
          <w:sz w:val="28"/>
          <w:szCs w:val="28"/>
        </w:rPr>
        <w:t>)</w:t>
      </w:r>
      <w:r w:rsidRPr="005E2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579D">
        <w:rPr>
          <w:rFonts w:ascii="Times New Roman" w:eastAsia="Calibri" w:hAnsi="Times New Roman" w:cs="Times New Roman"/>
          <w:sz w:val="28"/>
          <w:szCs w:val="28"/>
        </w:rPr>
        <w:t>изменение, исключив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подпункта «е»</w:t>
      </w:r>
      <w:r w:rsidRPr="0038579D">
        <w:rPr>
          <w:rFonts w:ascii="Times New Roman" w:eastAsia="Calibri" w:hAnsi="Times New Roman" w:cs="Times New Roman"/>
          <w:sz w:val="28"/>
          <w:szCs w:val="28"/>
        </w:rPr>
        <w:t xml:space="preserve"> слово «ежемесячное».</w:t>
      </w:r>
    </w:p>
    <w:p w:rsidR="00F70C58" w:rsidRPr="0038579D" w:rsidRDefault="00F70C58" w:rsidP="005E234F">
      <w:pPr>
        <w:widowControl w:val="0"/>
        <w:autoSpaceDE w:val="0"/>
        <w:autoSpaceDN w:val="0"/>
        <w:adjustRightInd w:val="0"/>
        <w:spacing w:line="340" w:lineRule="atLeast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8579D">
        <w:rPr>
          <w:rFonts w:ascii="Times New Roman" w:eastAsia="Calibri" w:hAnsi="Times New Roman" w:cs="Times New Roman"/>
          <w:b/>
          <w:sz w:val="28"/>
          <w:szCs w:val="28"/>
        </w:rPr>
        <w:t>Статья 4</w:t>
      </w:r>
    </w:p>
    <w:p w:rsidR="00F70C58" w:rsidRDefault="00F70C58" w:rsidP="005E234F">
      <w:pPr>
        <w:pStyle w:val="ConsPlusNormal"/>
        <w:widowControl/>
        <w:pBdr>
          <w:bottom w:val="single" w:sz="8" w:space="2" w:color="000000"/>
        </w:pBdr>
        <w:spacing w:line="3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через 10 дней после его официального опубликования.</w:t>
      </w:r>
    </w:p>
    <w:p w:rsidR="005E234F" w:rsidRDefault="005E234F" w:rsidP="005E234F">
      <w:pPr>
        <w:pStyle w:val="ConsPlusNormal"/>
        <w:widowControl/>
        <w:pBdr>
          <w:bottom w:val="single" w:sz="8" w:space="2" w:color="000000"/>
        </w:pBdr>
        <w:spacing w:line="3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34F" w:rsidRDefault="005E234F" w:rsidP="005E234F">
      <w:pPr>
        <w:pStyle w:val="ConsPlusNormal"/>
        <w:widowControl/>
        <w:pBdr>
          <w:bottom w:val="single" w:sz="8" w:space="2" w:color="000000"/>
        </w:pBdr>
        <w:spacing w:line="3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34F" w:rsidRDefault="005E234F" w:rsidP="005E234F">
      <w:pPr>
        <w:pStyle w:val="ConsPlusNormal"/>
        <w:widowControl/>
        <w:pBdr>
          <w:bottom w:val="single" w:sz="8" w:space="2" w:color="000000"/>
        </w:pBdr>
        <w:spacing w:line="3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216" w:rsidRDefault="00CC5216" w:rsidP="00FC435C">
      <w:pPr>
        <w:pStyle w:val="a3"/>
        <w:pageBreakBefore/>
        <w:spacing w:line="3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CC5216" w:rsidRDefault="00CC5216" w:rsidP="00FC435C">
      <w:pPr>
        <w:pStyle w:val="a3"/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областного закона</w:t>
      </w:r>
    </w:p>
    <w:p w:rsidR="00CC5216" w:rsidRPr="000E71F0" w:rsidRDefault="00CC5216" w:rsidP="00FC435C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71F0" w:rsidRPr="0038579D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некоторые областные законы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C2981" w:rsidRDefault="003A4528" w:rsidP="00163F57">
      <w:pPr>
        <w:spacing w:after="0" w:line="3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Представленный проект областного закона «О внесении изменений в некоторые областные законы» подготовлен с целью приведения </w:t>
      </w:r>
      <w:r w:rsidR="00030DA8">
        <w:rPr>
          <w:rFonts w:ascii="Times New Roman" w:hAnsi="Times New Roman" w:cs="Times New Roman"/>
          <w:sz w:val="28"/>
          <w:szCs w:val="28"/>
        </w:rPr>
        <w:t>областных законов, содержащих нормы</w:t>
      </w:r>
      <w:r w:rsidR="001C2981">
        <w:rPr>
          <w:rFonts w:ascii="Times New Roman" w:hAnsi="Times New Roman" w:cs="Times New Roman"/>
          <w:sz w:val="28"/>
          <w:szCs w:val="28"/>
        </w:rPr>
        <w:t xml:space="preserve"> о</w:t>
      </w:r>
      <w:r w:rsidR="001C2981" w:rsidRPr="001C2981">
        <w:rPr>
          <w:rFonts w:ascii="Times New Roman" w:hAnsi="Times New Roman" w:cs="Times New Roman"/>
          <w:sz w:val="28"/>
          <w:szCs w:val="28"/>
        </w:rPr>
        <w:t xml:space="preserve"> расчете</w:t>
      </w:r>
      <w:r w:rsidR="001C2981" w:rsidRPr="0038579D">
        <w:rPr>
          <w:rFonts w:ascii="Times New Roman" w:hAnsi="Times New Roman" w:cs="Times New Roman"/>
          <w:sz w:val="28"/>
          <w:szCs w:val="28"/>
        </w:rPr>
        <w:t xml:space="preserve"> </w:t>
      </w:r>
      <w:r w:rsidR="001C2981" w:rsidRPr="001C2981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1C2981" w:rsidRPr="0038579D">
        <w:rPr>
          <w:rFonts w:ascii="Times New Roman" w:hAnsi="Times New Roman" w:cs="Times New Roman"/>
          <w:sz w:val="28"/>
          <w:szCs w:val="28"/>
        </w:rPr>
        <w:t xml:space="preserve">дохода, </w:t>
      </w:r>
      <w:r w:rsidR="001C2981">
        <w:rPr>
          <w:rFonts w:ascii="Times New Roman" w:hAnsi="Times New Roman" w:cs="Times New Roman"/>
          <w:sz w:val="28"/>
          <w:szCs w:val="28"/>
        </w:rPr>
        <w:t>в состав</w:t>
      </w:r>
      <w:r w:rsidR="00EF3E96">
        <w:rPr>
          <w:rFonts w:ascii="Times New Roman" w:hAnsi="Times New Roman" w:cs="Times New Roman"/>
          <w:sz w:val="28"/>
          <w:szCs w:val="28"/>
        </w:rPr>
        <w:t>е</w:t>
      </w:r>
      <w:r w:rsidR="001C2981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EF3E96" w:rsidRPr="001C2981">
        <w:rPr>
          <w:rFonts w:ascii="Times New Roman" w:hAnsi="Times New Roman" w:cs="Times New Roman"/>
          <w:sz w:val="28"/>
          <w:szCs w:val="28"/>
        </w:rPr>
        <w:t>учитываются все виды доходов, полученные каждым членом семьи</w:t>
      </w:r>
      <w:r w:rsidR="00EF3E96">
        <w:rPr>
          <w:rFonts w:ascii="Times New Roman" w:hAnsi="Times New Roman" w:cs="Times New Roman"/>
          <w:sz w:val="28"/>
          <w:szCs w:val="28"/>
        </w:rPr>
        <w:t xml:space="preserve">, </w:t>
      </w:r>
      <w:r w:rsidR="001C2981">
        <w:rPr>
          <w:rFonts w:ascii="Times New Roman" w:hAnsi="Times New Roman" w:cs="Times New Roman"/>
          <w:sz w:val="28"/>
          <w:szCs w:val="28"/>
        </w:rPr>
        <w:t>включ</w:t>
      </w:r>
      <w:r w:rsidR="00EF3E96">
        <w:rPr>
          <w:rFonts w:ascii="Times New Roman" w:hAnsi="Times New Roman" w:cs="Times New Roman"/>
          <w:sz w:val="28"/>
          <w:szCs w:val="28"/>
        </w:rPr>
        <w:t>ая</w:t>
      </w:r>
      <w:r w:rsidR="001C2981">
        <w:rPr>
          <w:rFonts w:ascii="Times New Roman" w:hAnsi="Times New Roman" w:cs="Times New Roman"/>
          <w:sz w:val="28"/>
          <w:szCs w:val="28"/>
        </w:rPr>
        <w:t xml:space="preserve"> </w:t>
      </w:r>
      <w:r w:rsidR="00030DA8">
        <w:rPr>
          <w:rFonts w:ascii="Times New Roman" w:hAnsi="Times New Roman" w:cs="Times New Roman"/>
          <w:sz w:val="28"/>
          <w:szCs w:val="28"/>
        </w:rPr>
        <w:t>ежемесячно</w:t>
      </w:r>
      <w:r w:rsidR="001C2981">
        <w:rPr>
          <w:rFonts w:ascii="Times New Roman" w:hAnsi="Times New Roman" w:cs="Times New Roman"/>
          <w:sz w:val="28"/>
          <w:szCs w:val="28"/>
        </w:rPr>
        <w:t>е</w:t>
      </w:r>
      <w:r w:rsidR="00030DA8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1C2981">
        <w:rPr>
          <w:rFonts w:ascii="Times New Roman" w:hAnsi="Times New Roman" w:cs="Times New Roman"/>
          <w:sz w:val="28"/>
          <w:szCs w:val="28"/>
        </w:rPr>
        <w:t>е на ребенка</w:t>
      </w:r>
      <w:r w:rsidR="00EF3E96">
        <w:rPr>
          <w:rFonts w:ascii="Times New Roman" w:hAnsi="Times New Roman" w:cs="Times New Roman"/>
          <w:sz w:val="28"/>
          <w:szCs w:val="28"/>
        </w:rPr>
        <w:t xml:space="preserve">, </w:t>
      </w:r>
      <w:r w:rsidR="00EF3E96" w:rsidRPr="003A4528">
        <w:rPr>
          <w:rFonts w:ascii="Times New Roman" w:hAnsi="Times New Roman" w:cs="Times New Roman"/>
          <w:sz w:val="28"/>
          <w:szCs w:val="28"/>
        </w:rPr>
        <w:t>в соответствие с Федеральным законом от 19 мая 1995 го</w:t>
      </w:r>
      <w:r w:rsidR="00EF3E96">
        <w:rPr>
          <w:rFonts w:ascii="Times New Roman" w:hAnsi="Times New Roman" w:cs="Times New Roman"/>
          <w:sz w:val="28"/>
          <w:szCs w:val="28"/>
        </w:rPr>
        <w:t>да</w:t>
      </w:r>
      <w:r w:rsidR="00EF3E96" w:rsidRPr="003A4528">
        <w:rPr>
          <w:rFonts w:ascii="Times New Roman" w:hAnsi="Times New Roman" w:cs="Times New Roman"/>
          <w:sz w:val="28"/>
          <w:szCs w:val="28"/>
        </w:rPr>
        <w:t xml:space="preserve"> № 81-ФЗ «О государственных пособиях гражданам»</w:t>
      </w:r>
      <w:r w:rsidR="00EF3E96">
        <w:rPr>
          <w:rFonts w:ascii="Times New Roman" w:hAnsi="Times New Roman" w:cs="Times New Roman"/>
          <w:sz w:val="28"/>
          <w:szCs w:val="28"/>
        </w:rPr>
        <w:t xml:space="preserve"> (в ред.</w:t>
      </w:r>
      <w:r w:rsidR="00EF3E96" w:rsidRPr="00EF3E96">
        <w:rPr>
          <w:rFonts w:ascii="Times New Roman" w:hAnsi="Times New Roman" w:cs="Times New Roman"/>
          <w:sz w:val="28"/>
          <w:szCs w:val="28"/>
        </w:rPr>
        <w:t xml:space="preserve"> </w:t>
      </w:r>
      <w:r w:rsidR="00EF3E96" w:rsidRPr="003A4528">
        <w:rPr>
          <w:rFonts w:ascii="Times New Roman" w:hAnsi="Times New Roman" w:cs="Times New Roman"/>
          <w:sz w:val="28"/>
          <w:szCs w:val="28"/>
        </w:rPr>
        <w:t>Федеральн</w:t>
      </w:r>
      <w:r w:rsidR="00EF3E96">
        <w:rPr>
          <w:rFonts w:ascii="Times New Roman" w:hAnsi="Times New Roman" w:cs="Times New Roman"/>
          <w:sz w:val="28"/>
          <w:szCs w:val="28"/>
        </w:rPr>
        <w:t>ого</w:t>
      </w:r>
      <w:r w:rsidR="00EF3E96" w:rsidRPr="003A452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F3E96">
        <w:rPr>
          <w:rFonts w:ascii="Times New Roman" w:hAnsi="Times New Roman" w:cs="Times New Roman"/>
          <w:sz w:val="28"/>
          <w:szCs w:val="28"/>
        </w:rPr>
        <w:t>а</w:t>
      </w:r>
      <w:r w:rsidR="00EF3E96" w:rsidRPr="003A4528">
        <w:rPr>
          <w:rFonts w:ascii="Times New Roman" w:hAnsi="Times New Roman" w:cs="Times New Roman"/>
          <w:sz w:val="28"/>
          <w:szCs w:val="28"/>
        </w:rPr>
        <w:t xml:space="preserve"> от 2</w:t>
      </w:r>
      <w:proofErr w:type="gramEnd"/>
      <w:r w:rsidR="00EF3E96" w:rsidRPr="003A4528">
        <w:rPr>
          <w:rFonts w:ascii="Times New Roman" w:hAnsi="Times New Roman" w:cs="Times New Roman"/>
          <w:sz w:val="28"/>
          <w:szCs w:val="28"/>
        </w:rPr>
        <w:t xml:space="preserve"> декабря 2015 года №</w:t>
      </w:r>
      <w:r w:rsidR="00EF3E96">
        <w:rPr>
          <w:rFonts w:ascii="Times New Roman" w:hAnsi="Times New Roman" w:cs="Times New Roman"/>
          <w:sz w:val="28"/>
          <w:szCs w:val="28"/>
        </w:rPr>
        <w:t xml:space="preserve"> </w:t>
      </w:r>
      <w:r w:rsidR="00EF3E96" w:rsidRPr="003A4528">
        <w:rPr>
          <w:rFonts w:ascii="Times New Roman" w:hAnsi="Times New Roman" w:cs="Times New Roman"/>
          <w:sz w:val="28"/>
          <w:szCs w:val="28"/>
        </w:rPr>
        <w:t>388-ФЗ</w:t>
      </w:r>
      <w:r w:rsidR="00EF3E96">
        <w:rPr>
          <w:rFonts w:ascii="Times New Roman" w:hAnsi="Times New Roman" w:cs="Times New Roman"/>
          <w:sz w:val="28"/>
          <w:szCs w:val="28"/>
        </w:rPr>
        <w:t>)</w:t>
      </w:r>
      <w:r w:rsidR="001C2981">
        <w:rPr>
          <w:rFonts w:ascii="Times New Roman" w:hAnsi="Times New Roman" w:cs="Times New Roman"/>
          <w:sz w:val="28"/>
          <w:szCs w:val="28"/>
        </w:rPr>
        <w:t>.</w:t>
      </w:r>
    </w:p>
    <w:p w:rsidR="001C2981" w:rsidRDefault="00EF3E96" w:rsidP="00163F57">
      <w:pPr>
        <w:spacing w:after="0" w:line="3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 декабря 2015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388-ФЗ «О внесении изменений в отдельные законодательные акты Российской Федерации в ча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ти учета и совершенствования предоставления мер социальной поддержки, исходя из обязанности соблюдения принципа </w:t>
      </w:r>
      <w:proofErr w:type="spellStart"/>
      <w:r w:rsidRPr="003A4528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3A4528">
        <w:rPr>
          <w:rFonts w:ascii="Times New Roman" w:hAnsi="Times New Roman" w:cs="Times New Roman"/>
          <w:sz w:val="28"/>
          <w:szCs w:val="28"/>
        </w:rPr>
        <w:t xml:space="preserve"> и применения кр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териев нуждаемости»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 w:rsidRPr="003A4528">
        <w:rPr>
          <w:rFonts w:ascii="Times New Roman" w:hAnsi="Times New Roman" w:cs="Times New Roman"/>
          <w:sz w:val="28"/>
          <w:szCs w:val="28"/>
        </w:rPr>
        <w:t>в названи</w:t>
      </w:r>
      <w:r>
        <w:rPr>
          <w:rFonts w:ascii="Times New Roman" w:hAnsi="Times New Roman" w:cs="Times New Roman"/>
          <w:sz w:val="28"/>
          <w:szCs w:val="28"/>
        </w:rPr>
        <w:t>е ежемесячного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на ребенка</w:t>
      </w:r>
      <w:r>
        <w:rPr>
          <w:rFonts w:ascii="Times New Roman" w:hAnsi="Times New Roman" w:cs="Times New Roman"/>
          <w:sz w:val="28"/>
          <w:szCs w:val="28"/>
        </w:rPr>
        <w:t xml:space="preserve"> путем исключения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слова «ежемесячное»</w:t>
      </w:r>
      <w:r w:rsidR="00C067BD">
        <w:rPr>
          <w:rFonts w:ascii="Times New Roman" w:hAnsi="Times New Roman" w:cs="Times New Roman"/>
          <w:sz w:val="28"/>
          <w:szCs w:val="28"/>
        </w:rPr>
        <w:t>. В связи с чем, с</w:t>
      </w:r>
      <w:r w:rsidRPr="003A4528">
        <w:rPr>
          <w:rFonts w:ascii="Times New Roman" w:hAnsi="Times New Roman" w:cs="Times New Roman"/>
          <w:sz w:val="28"/>
          <w:szCs w:val="28"/>
        </w:rPr>
        <w:t xml:space="preserve"> 1 января 2016 года 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е именуется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пособие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на ребенка</w:t>
      </w:r>
      <w:r w:rsidR="00C067BD">
        <w:rPr>
          <w:rFonts w:ascii="Times New Roman" w:hAnsi="Times New Roman" w:cs="Times New Roman"/>
          <w:sz w:val="28"/>
          <w:szCs w:val="28"/>
        </w:rPr>
        <w:t>.</w:t>
      </w:r>
    </w:p>
    <w:p w:rsidR="00FC435C" w:rsidRDefault="00C067BD" w:rsidP="00163F57">
      <w:pPr>
        <w:spacing w:after="0" w:line="3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</w:t>
      </w:r>
      <w:r w:rsidR="003A4528">
        <w:rPr>
          <w:rFonts w:ascii="Times New Roman" w:hAnsi="Times New Roman" w:cs="Times New Roman"/>
          <w:sz w:val="28"/>
          <w:szCs w:val="28"/>
        </w:rPr>
        <w:t xml:space="preserve"> вышеизложенн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A4528">
        <w:rPr>
          <w:rFonts w:ascii="Times New Roman" w:hAnsi="Times New Roman" w:cs="Times New Roman"/>
          <w:sz w:val="28"/>
          <w:szCs w:val="28"/>
        </w:rPr>
        <w:t xml:space="preserve">, изменения вносятся в </w:t>
      </w:r>
      <w:r w:rsidR="00FC435C">
        <w:rPr>
          <w:rFonts w:ascii="Times New Roman" w:hAnsi="Times New Roman" w:cs="Times New Roman"/>
          <w:sz w:val="28"/>
          <w:szCs w:val="28"/>
        </w:rPr>
        <w:t>следующие</w:t>
      </w:r>
      <w:r w:rsidR="003A4528">
        <w:rPr>
          <w:rFonts w:ascii="Times New Roman" w:hAnsi="Times New Roman" w:cs="Times New Roman"/>
          <w:sz w:val="28"/>
          <w:szCs w:val="28"/>
        </w:rPr>
        <w:t xml:space="preserve"> облас</w:t>
      </w:r>
      <w:r w:rsidR="003A4528">
        <w:rPr>
          <w:rFonts w:ascii="Times New Roman" w:hAnsi="Times New Roman" w:cs="Times New Roman"/>
          <w:sz w:val="28"/>
          <w:szCs w:val="28"/>
        </w:rPr>
        <w:t>т</w:t>
      </w:r>
      <w:r w:rsidR="003A4528">
        <w:rPr>
          <w:rFonts w:ascii="Times New Roman" w:hAnsi="Times New Roman" w:cs="Times New Roman"/>
          <w:sz w:val="28"/>
          <w:szCs w:val="28"/>
        </w:rPr>
        <w:t>ные законы:</w:t>
      </w:r>
    </w:p>
    <w:p w:rsidR="00FC435C" w:rsidRDefault="00FC435C" w:rsidP="00163F57">
      <w:pPr>
        <w:pStyle w:val="ConsPlusNormal"/>
        <w:spacing w:line="3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от 27.03.2015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579D">
        <w:rPr>
          <w:rFonts w:ascii="Times New Roman" w:hAnsi="Times New Roman" w:cs="Times New Roman"/>
          <w:sz w:val="28"/>
          <w:szCs w:val="28"/>
        </w:rPr>
        <w:t xml:space="preserve"> 740-ОЗ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579D">
        <w:rPr>
          <w:rFonts w:ascii="Times New Roman" w:hAnsi="Times New Roman" w:cs="Times New Roman"/>
          <w:sz w:val="28"/>
          <w:szCs w:val="28"/>
        </w:rPr>
        <w:t>О государственной социальной помощи м</w:t>
      </w:r>
      <w:r w:rsidRPr="0038579D">
        <w:rPr>
          <w:rFonts w:ascii="Times New Roman" w:hAnsi="Times New Roman" w:cs="Times New Roman"/>
          <w:sz w:val="28"/>
          <w:szCs w:val="28"/>
        </w:rPr>
        <w:t>а</w:t>
      </w:r>
      <w:r w:rsidRPr="0038579D">
        <w:rPr>
          <w:rFonts w:ascii="Times New Roman" w:hAnsi="Times New Roman" w:cs="Times New Roman"/>
          <w:sz w:val="28"/>
          <w:szCs w:val="28"/>
        </w:rPr>
        <w:t>лоимущим семьям, малоимущим одиноко проживающим гражданам, соц</w:t>
      </w:r>
      <w:r w:rsidRPr="0038579D">
        <w:rPr>
          <w:rFonts w:ascii="Times New Roman" w:hAnsi="Times New Roman" w:cs="Times New Roman"/>
          <w:sz w:val="28"/>
          <w:szCs w:val="28"/>
        </w:rPr>
        <w:t>и</w:t>
      </w:r>
      <w:r w:rsidRPr="0038579D">
        <w:rPr>
          <w:rFonts w:ascii="Times New Roman" w:hAnsi="Times New Roman" w:cs="Times New Roman"/>
          <w:sz w:val="28"/>
          <w:szCs w:val="28"/>
        </w:rPr>
        <w:t>альной поддержке отдельным категориям граждан, в том числе лицам, ок</w:t>
      </w:r>
      <w:r w:rsidRPr="0038579D">
        <w:rPr>
          <w:rFonts w:ascii="Times New Roman" w:hAnsi="Times New Roman" w:cs="Times New Roman"/>
          <w:sz w:val="28"/>
          <w:szCs w:val="28"/>
        </w:rPr>
        <w:t>а</w:t>
      </w:r>
      <w:r w:rsidRPr="0038579D">
        <w:rPr>
          <w:rFonts w:ascii="Times New Roman" w:hAnsi="Times New Roman" w:cs="Times New Roman"/>
          <w:sz w:val="28"/>
          <w:szCs w:val="28"/>
        </w:rPr>
        <w:t>завшимся в трудной жизненной ситуации, и наделении органов местного с</w:t>
      </w:r>
      <w:r w:rsidRPr="0038579D">
        <w:rPr>
          <w:rFonts w:ascii="Times New Roman" w:hAnsi="Times New Roman" w:cs="Times New Roman"/>
          <w:sz w:val="28"/>
          <w:szCs w:val="28"/>
        </w:rPr>
        <w:t>а</w:t>
      </w:r>
      <w:r w:rsidRPr="0038579D">
        <w:rPr>
          <w:rFonts w:ascii="Times New Roman" w:hAnsi="Times New Roman" w:cs="Times New Roman"/>
          <w:sz w:val="28"/>
          <w:szCs w:val="28"/>
        </w:rPr>
        <w:t>моуправления муниципальных районов и городского округа Новгородской области отдельными государственными полномочиями</w:t>
      </w:r>
      <w:r w:rsidRPr="00FC435C">
        <w:rPr>
          <w:rFonts w:ascii="Times New Roman" w:hAnsi="Times New Roman" w:cs="Times New Roman"/>
          <w:sz w:val="28"/>
          <w:szCs w:val="28"/>
        </w:rPr>
        <w:t>»</w:t>
      </w:r>
      <w:r w:rsidR="003A4528" w:rsidRPr="00FC435C">
        <w:rPr>
          <w:rFonts w:ascii="Times New Roman" w:hAnsi="Times New Roman" w:cs="Times New Roman"/>
          <w:sz w:val="28"/>
          <w:szCs w:val="28"/>
        </w:rPr>
        <w:t>;</w:t>
      </w:r>
    </w:p>
    <w:p w:rsidR="00FC435C" w:rsidRDefault="00FC435C" w:rsidP="00163F57">
      <w:pPr>
        <w:pStyle w:val="ConsPlusNormal"/>
        <w:spacing w:line="3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79D">
        <w:rPr>
          <w:rFonts w:ascii="Times New Roman" w:hAnsi="Times New Roman" w:cs="Times New Roman"/>
          <w:sz w:val="28"/>
          <w:szCs w:val="28"/>
        </w:rPr>
        <w:t xml:space="preserve">от 06.06.2005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8579D">
        <w:rPr>
          <w:rFonts w:ascii="Times New Roman" w:hAnsi="Times New Roman" w:cs="Times New Roman"/>
          <w:sz w:val="28"/>
          <w:szCs w:val="28"/>
        </w:rPr>
        <w:t xml:space="preserve">489-ОЗ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579D">
        <w:rPr>
          <w:rFonts w:ascii="Times New Roman" w:hAnsi="Times New Roman" w:cs="Times New Roman"/>
          <w:sz w:val="28"/>
          <w:szCs w:val="28"/>
        </w:rPr>
        <w:t>О порядке определения размера дохода, пр</w:t>
      </w:r>
      <w:r w:rsidRPr="0038579D">
        <w:rPr>
          <w:rFonts w:ascii="Times New Roman" w:hAnsi="Times New Roman" w:cs="Times New Roman"/>
          <w:sz w:val="28"/>
          <w:szCs w:val="28"/>
        </w:rPr>
        <w:t>и</w:t>
      </w:r>
      <w:r w:rsidRPr="0038579D">
        <w:rPr>
          <w:rFonts w:ascii="Times New Roman" w:hAnsi="Times New Roman" w:cs="Times New Roman"/>
          <w:sz w:val="28"/>
          <w:szCs w:val="28"/>
        </w:rPr>
        <w:t>ходящегося на каждого члена семьи, и стоимости имущества, находящегося в собственности членов семьи и подлежащего налогообложению, в целях пр</w:t>
      </w:r>
      <w:r w:rsidRPr="0038579D">
        <w:rPr>
          <w:rFonts w:ascii="Times New Roman" w:hAnsi="Times New Roman" w:cs="Times New Roman"/>
          <w:sz w:val="28"/>
          <w:szCs w:val="28"/>
        </w:rPr>
        <w:t>и</w:t>
      </w:r>
      <w:r w:rsidRPr="0038579D">
        <w:rPr>
          <w:rFonts w:ascii="Times New Roman" w:hAnsi="Times New Roman" w:cs="Times New Roman"/>
          <w:sz w:val="28"/>
          <w:szCs w:val="28"/>
        </w:rPr>
        <w:t>знания граждан малоимущими и предоставления им по договорам социал</w:t>
      </w:r>
      <w:r w:rsidRPr="0038579D">
        <w:rPr>
          <w:rFonts w:ascii="Times New Roman" w:hAnsi="Times New Roman" w:cs="Times New Roman"/>
          <w:sz w:val="28"/>
          <w:szCs w:val="28"/>
        </w:rPr>
        <w:t>ь</w:t>
      </w:r>
      <w:r w:rsidRPr="0038579D">
        <w:rPr>
          <w:rFonts w:ascii="Times New Roman" w:hAnsi="Times New Roman" w:cs="Times New Roman"/>
          <w:sz w:val="28"/>
          <w:szCs w:val="28"/>
        </w:rPr>
        <w:t>ного найма жилых помещений муниципального жилищного фонда и порядке признания граждан малоимущими в Новгородской области</w:t>
      </w:r>
      <w:r w:rsidRPr="00FC43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435C" w:rsidRPr="00FC435C" w:rsidRDefault="00FC435C" w:rsidP="00163F57">
      <w:pPr>
        <w:pStyle w:val="ConsPlusNormal"/>
        <w:spacing w:line="3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34F">
        <w:rPr>
          <w:rFonts w:ascii="Times New Roman" w:eastAsia="Calibri" w:hAnsi="Times New Roman" w:cs="Times New Roman"/>
          <w:sz w:val="28"/>
          <w:szCs w:val="28"/>
        </w:rPr>
        <w:t xml:space="preserve">от 01.12.2014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E234F">
        <w:rPr>
          <w:rFonts w:ascii="Times New Roman" w:eastAsia="Calibri" w:hAnsi="Times New Roman" w:cs="Times New Roman"/>
          <w:sz w:val="28"/>
          <w:szCs w:val="28"/>
        </w:rPr>
        <w:t xml:space="preserve"> 666-ОЗ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E234F">
        <w:rPr>
          <w:rFonts w:ascii="Times New Roman" w:eastAsia="Calibri" w:hAnsi="Times New Roman" w:cs="Times New Roman"/>
          <w:sz w:val="28"/>
          <w:szCs w:val="28"/>
        </w:rPr>
        <w:t>О порядке определения органами местного самоуправления дохода гражданина и постоянно проживающих совместно с ним членов его семьи и стоимости подлежащего налогообложению их им</w:t>
      </w:r>
      <w:r w:rsidRPr="005E234F">
        <w:rPr>
          <w:rFonts w:ascii="Times New Roman" w:eastAsia="Calibri" w:hAnsi="Times New Roman" w:cs="Times New Roman"/>
          <w:sz w:val="28"/>
          <w:szCs w:val="28"/>
        </w:rPr>
        <w:t>у</w:t>
      </w:r>
      <w:r w:rsidRPr="005E234F">
        <w:rPr>
          <w:rFonts w:ascii="Times New Roman" w:eastAsia="Calibri" w:hAnsi="Times New Roman" w:cs="Times New Roman"/>
          <w:sz w:val="28"/>
          <w:szCs w:val="28"/>
        </w:rPr>
        <w:t>щества и установления максимального размера дохода гражданина и пост</w:t>
      </w:r>
      <w:r w:rsidRPr="005E234F">
        <w:rPr>
          <w:rFonts w:ascii="Times New Roman" w:eastAsia="Calibri" w:hAnsi="Times New Roman" w:cs="Times New Roman"/>
          <w:sz w:val="28"/>
          <w:szCs w:val="28"/>
        </w:rPr>
        <w:t>о</w:t>
      </w:r>
      <w:r w:rsidRPr="005E234F">
        <w:rPr>
          <w:rFonts w:ascii="Times New Roman" w:eastAsia="Calibri" w:hAnsi="Times New Roman" w:cs="Times New Roman"/>
          <w:sz w:val="28"/>
          <w:szCs w:val="28"/>
        </w:rPr>
        <w:t>янно проживающих совместно с ним членов его семьи и стоимости подл</w:t>
      </w:r>
      <w:r w:rsidRPr="005E234F">
        <w:rPr>
          <w:rFonts w:ascii="Times New Roman" w:eastAsia="Calibri" w:hAnsi="Times New Roman" w:cs="Times New Roman"/>
          <w:sz w:val="28"/>
          <w:szCs w:val="28"/>
        </w:rPr>
        <w:t>е</w:t>
      </w:r>
      <w:r w:rsidRPr="005E234F">
        <w:rPr>
          <w:rFonts w:ascii="Times New Roman" w:eastAsia="Calibri" w:hAnsi="Times New Roman" w:cs="Times New Roman"/>
          <w:sz w:val="28"/>
          <w:szCs w:val="28"/>
        </w:rPr>
        <w:t>жащего налогообложению их имущества в целях признания граждан ну</w:t>
      </w:r>
      <w:r w:rsidRPr="005E234F">
        <w:rPr>
          <w:rFonts w:ascii="Times New Roman" w:eastAsia="Calibri" w:hAnsi="Times New Roman" w:cs="Times New Roman"/>
          <w:sz w:val="28"/>
          <w:szCs w:val="28"/>
        </w:rPr>
        <w:t>ж</w:t>
      </w:r>
      <w:r w:rsidRPr="005E234F">
        <w:rPr>
          <w:rFonts w:ascii="Times New Roman" w:eastAsia="Calibri" w:hAnsi="Times New Roman" w:cs="Times New Roman"/>
          <w:sz w:val="28"/>
          <w:szCs w:val="28"/>
        </w:rPr>
        <w:t>дающимися в предоставлении жилых помещений по договорам найма жилых</w:t>
      </w:r>
      <w:proofErr w:type="gramEnd"/>
      <w:r w:rsidRPr="005E234F">
        <w:rPr>
          <w:rFonts w:ascii="Times New Roman" w:eastAsia="Calibri" w:hAnsi="Times New Roman" w:cs="Times New Roman"/>
          <w:sz w:val="28"/>
          <w:szCs w:val="28"/>
        </w:rPr>
        <w:t xml:space="preserve"> помещений жилищного фонда социального использования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C5216" w:rsidRDefault="003A4528" w:rsidP="00163F57">
      <w:pPr>
        <w:pStyle w:val="a3"/>
        <w:spacing w:after="0" w:line="3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первичной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CC5216" w:rsidRDefault="00CC5216" w:rsidP="00CC5216">
      <w:pPr>
        <w:spacing w:after="0" w:line="3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95B6C" w:rsidRPr="00604A01" w:rsidRDefault="00D95B6C" w:rsidP="00DD1265">
      <w:pPr>
        <w:pStyle w:val="3"/>
        <w:pageBreakBefore/>
        <w:spacing w:before="120" w:after="120" w:line="3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4A01">
        <w:rPr>
          <w:rFonts w:ascii="Times New Roman" w:hAnsi="Times New Roman" w:cs="Times New Roman"/>
          <w:color w:val="auto"/>
          <w:sz w:val="28"/>
          <w:szCs w:val="28"/>
        </w:rPr>
        <w:lastRenderedPageBreak/>
        <w:t>ФИНАНСОВО – ЭКОНОМИЧЕСКОЕ ОБОСНОВАНИЕ</w:t>
      </w:r>
    </w:p>
    <w:p w:rsidR="00D95B6C" w:rsidRPr="00604A01" w:rsidRDefault="00D95B6C" w:rsidP="00DD1265">
      <w:pPr>
        <w:pStyle w:val="3"/>
        <w:spacing w:before="0" w:line="2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4A01">
        <w:rPr>
          <w:rFonts w:ascii="Times New Roman" w:hAnsi="Times New Roman" w:cs="Times New Roman"/>
          <w:color w:val="auto"/>
          <w:sz w:val="28"/>
          <w:szCs w:val="28"/>
        </w:rPr>
        <w:t>к проекту областного закона</w:t>
      </w:r>
    </w:p>
    <w:p w:rsidR="00D95B6C" w:rsidRPr="000E71F0" w:rsidRDefault="00D95B6C" w:rsidP="00DD1265">
      <w:pPr>
        <w:spacing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A01">
        <w:rPr>
          <w:b/>
          <w:bCs/>
          <w:sz w:val="28"/>
          <w:szCs w:val="28"/>
        </w:rPr>
        <w:t>«</w:t>
      </w:r>
      <w:r w:rsidR="000E71F0" w:rsidRPr="0038579D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некоторые областные законы</w:t>
      </w:r>
      <w:r w:rsidRPr="00604A01">
        <w:rPr>
          <w:b/>
          <w:sz w:val="28"/>
          <w:szCs w:val="28"/>
          <w:lang w:eastAsia="ru-RU"/>
        </w:rPr>
        <w:t>»</w:t>
      </w:r>
    </w:p>
    <w:p w:rsidR="00D95B6C" w:rsidRPr="00604A01" w:rsidRDefault="00D95B6C" w:rsidP="00D95B6C">
      <w:pPr>
        <w:pStyle w:val="a3"/>
        <w:spacing w:after="0" w:line="340" w:lineRule="atLeast"/>
        <w:ind w:firstLine="708"/>
        <w:jc w:val="both"/>
        <w:rPr>
          <w:sz w:val="28"/>
          <w:szCs w:val="28"/>
        </w:rPr>
      </w:pPr>
      <w:r w:rsidRPr="00604A01">
        <w:rPr>
          <w:sz w:val="28"/>
          <w:szCs w:val="28"/>
        </w:rPr>
        <w:t xml:space="preserve">В связи с принятием проекта областного закона </w:t>
      </w:r>
      <w:r w:rsidRPr="00604A01">
        <w:rPr>
          <w:bCs/>
          <w:sz w:val="28"/>
          <w:szCs w:val="28"/>
        </w:rPr>
        <w:t xml:space="preserve">«О внесении изменений в </w:t>
      </w:r>
      <w:r w:rsidR="000E71F0">
        <w:rPr>
          <w:bCs/>
          <w:sz w:val="28"/>
          <w:szCs w:val="28"/>
        </w:rPr>
        <w:t xml:space="preserve">некоторые </w:t>
      </w:r>
      <w:r w:rsidRPr="00604A01">
        <w:rPr>
          <w:bCs/>
          <w:sz w:val="28"/>
          <w:szCs w:val="28"/>
        </w:rPr>
        <w:t>областн</w:t>
      </w:r>
      <w:r w:rsidR="000E71F0">
        <w:rPr>
          <w:bCs/>
          <w:sz w:val="28"/>
          <w:szCs w:val="28"/>
        </w:rPr>
        <w:t>ые</w:t>
      </w:r>
      <w:r w:rsidRPr="00604A01">
        <w:rPr>
          <w:bCs/>
          <w:sz w:val="28"/>
          <w:szCs w:val="28"/>
        </w:rPr>
        <w:t xml:space="preserve"> закон</w:t>
      </w:r>
      <w:r w:rsidR="000E71F0">
        <w:rPr>
          <w:bCs/>
          <w:sz w:val="28"/>
          <w:szCs w:val="28"/>
        </w:rPr>
        <w:t>ы</w:t>
      </w:r>
      <w:r w:rsidRPr="00604A01">
        <w:rPr>
          <w:sz w:val="28"/>
          <w:szCs w:val="28"/>
          <w:lang w:eastAsia="ru-RU"/>
        </w:rPr>
        <w:t xml:space="preserve">» выделение дополнительных средств из областного бюджета </w:t>
      </w:r>
      <w:r w:rsidRPr="00604A01">
        <w:rPr>
          <w:sz w:val="28"/>
          <w:szCs w:val="28"/>
        </w:rPr>
        <w:t>не потребуются.</w:t>
      </w:r>
    </w:p>
    <w:p w:rsidR="00D95B6C" w:rsidRPr="00604A01" w:rsidRDefault="00D95B6C" w:rsidP="00D95B6C">
      <w:pPr>
        <w:pStyle w:val="3"/>
        <w:spacing w:before="0" w:line="340" w:lineRule="atLeast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</w:p>
    <w:p w:rsidR="00D95B6C" w:rsidRPr="00604A01" w:rsidRDefault="00D95B6C" w:rsidP="00D95B6C">
      <w:pPr>
        <w:pStyle w:val="ConsPlusNormal"/>
        <w:spacing w:line="3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04A0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95B6C" w:rsidRPr="00604A01" w:rsidRDefault="00D95B6C" w:rsidP="00D95B6C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B6C" w:rsidRPr="00604A01" w:rsidRDefault="00D95B6C" w:rsidP="00D95B6C">
      <w:pPr>
        <w:spacing w:after="0" w:line="3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B6C" w:rsidRPr="00604A01" w:rsidRDefault="00D95B6C" w:rsidP="007808A5">
      <w:pPr>
        <w:spacing w:before="120" w:after="12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A0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D95B6C" w:rsidRPr="007808A5" w:rsidRDefault="00D95B6C" w:rsidP="007808A5">
      <w:pPr>
        <w:pStyle w:val="ConsPlusTitle"/>
        <w:widowControl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4A01">
        <w:rPr>
          <w:rFonts w:ascii="Times New Roman" w:hAnsi="Times New Roman" w:cs="Times New Roman"/>
          <w:bCs w:val="0"/>
          <w:sz w:val="28"/>
          <w:szCs w:val="28"/>
        </w:rPr>
        <w:t xml:space="preserve">нормативных правовых актов, подлежащих признанию </w:t>
      </w:r>
      <w:proofErr w:type="gramStart"/>
      <w:r w:rsidRPr="00604A01">
        <w:rPr>
          <w:rFonts w:ascii="Times New Roman" w:hAnsi="Times New Roman" w:cs="Times New Roman"/>
          <w:bCs w:val="0"/>
          <w:sz w:val="28"/>
          <w:szCs w:val="28"/>
        </w:rPr>
        <w:t>утратившими</w:t>
      </w:r>
      <w:proofErr w:type="gramEnd"/>
      <w:r w:rsidRPr="00604A01">
        <w:rPr>
          <w:rFonts w:ascii="Times New Roman" w:hAnsi="Times New Roman" w:cs="Times New Roman"/>
          <w:bCs w:val="0"/>
          <w:sz w:val="28"/>
          <w:szCs w:val="28"/>
        </w:rPr>
        <w:t xml:space="preserve"> силу, приостановлению, изменению, дополнению или принятию в связи с принятием областного закона «О внесении изменений в </w:t>
      </w:r>
      <w:r w:rsidR="000E71F0">
        <w:rPr>
          <w:rFonts w:ascii="Times New Roman" w:hAnsi="Times New Roman" w:cs="Times New Roman"/>
          <w:bCs w:val="0"/>
          <w:sz w:val="28"/>
          <w:szCs w:val="28"/>
        </w:rPr>
        <w:t xml:space="preserve">некоторые </w:t>
      </w:r>
      <w:r w:rsidRPr="00604A01">
        <w:rPr>
          <w:rFonts w:ascii="Times New Roman" w:hAnsi="Times New Roman" w:cs="Times New Roman"/>
          <w:bCs w:val="0"/>
          <w:sz w:val="28"/>
          <w:szCs w:val="28"/>
        </w:rPr>
        <w:t>областн</w:t>
      </w:r>
      <w:r w:rsidR="000E71F0">
        <w:rPr>
          <w:rFonts w:ascii="Times New Roman" w:hAnsi="Times New Roman" w:cs="Times New Roman"/>
          <w:bCs w:val="0"/>
          <w:sz w:val="28"/>
          <w:szCs w:val="28"/>
        </w:rPr>
        <w:t>ые</w:t>
      </w:r>
      <w:r w:rsidRPr="00604A01">
        <w:rPr>
          <w:rFonts w:ascii="Times New Roman" w:hAnsi="Times New Roman" w:cs="Times New Roman"/>
          <w:bCs w:val="0"/>
          <w:sz w:val="28"/>
          <w:szCs w:val="28"/>
        </w:rPr>
        <w:t xml:space="preserve"> закон</w:t>
      </w:r>
      <w:r w:rsidR="000E71F0">
        <w:rPr>
          <w:rFonts w:ascii="Times New Roman" w:hAnsi="Times New Roman" w:cs="Times New Roman"/>
          <w:bCs w:val="0"/>
          <w:sz w:val="28"/>
          <w:szCs w:val="28"/>
        </w:rPr>
        <w:t>ы</w:t>
      </w:r>
      <w:r w:rsidRPr="00604A0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95B6C" w:rsidRPr="00604A01" w:rsidRDefault="00D95B6C" w:rsidP="00D95B6C">
      <w:pPr>
        <w:pStyle w:val="a3"/>
        <w:spacing w:after="0" w:line="340" w:lineRule="atLeast"/>
        <w:ind w:firstLine="708"/>
        <w:jc w:val="both"/>
        <w:rPr>
          <w:b/>
          <w:bCs/>
          <w:sz w:val="28"/>
          <w:szCs w:val="28"/>
        </w:rPr>
      </w:pPr>
      <w:r w:rsidRPr="00604A01">
        <w:rPr>
          <w:sz w:val="28"/>
          <w:szCs w:val="28"/>
        </w:rPr>
        <w:t xml:space="preserve">Принятие областного закона </w:t>
      </w:r>
      <w:r w:rsidRPr="00604A01">
        <w:rPr>
          <w:bCs/>
          <w:sz w:val="28"/>
          <w:szCs w:val="28"/>
        </w:rPr>
        <w:t>«О внесении изменений в</w:t>
      </w:r>
      <w:r w:rsidR="000E71F0">
        <w:rPr>
          <w:bCs/>
          <w:sz w:val="28"/>
          <w:szCs w:val="28"/>
        </w:rPr>
        <w:t xml:space="preserve"> некоторые</w:t>
      </w:r>
      <w:r w:rsidRPr="00604A01">
        <w:rPr>
          <w:bCs/>
          <w:sz w:val="28"/>
          <w:szCs w:val="28"/>
        </w:rPr>
        <w:t xml:space="preserve"> областн</w:t>
      </w:r>
      <w:r w:rsidR="000E71F0">
        <w:rPr>
          <w:bCs/>
          <w:sz w:val="28"/>
          <w:szCs w:val="28"/>
        </w:rPr>
        <w:t>ые</w:t>
      </w:r>
      <w:r w:rsidRPr="00604A01">
        <w:rPr>
          <w:bCs/>
          <w:sz w:val="28"/>
          <w:szCs w:val="28"/>
        </w:rPr>
        <w:t xml:space="preserve"> закон</w:t>
      </w:r>
      <w:r w:rsidRPr="00604A01">
        <w:rPr>
          <w:sz w:val="28"/>
          <w:szCs w:val="28"/>
          <w:lang w:eastAsia="ru-RU"/>
        </w:rPr>
        <w:t>»</w:t>
      </w:r>
      <w:r w:rsidRPr="00604A01">
        <w:rPr>
          <w:sz w:val="28"/>
          <w:szCs w:val="28"/>
        </w:rPr>
        <w:t xml:space="preserve"> не потребует признания </w:t>
      </w:r>
      <w:proofErr w:type="gramStart"/>
      <w:r w:rsidRPr="00604A01">
        <w:rPr>
          <w:sz w:val="28"/>
          <w:szCs w:val="28"/>
        </w:rPr>
        <w:t>утратившими</w:t>
      </w:r>
      <w:proofErr w:type="gramEnd"/>
      <w:r w:rsidRPr="00604A01">
        <w:rPr>
          <w:sz w:val="28"/>
          <w:szCs w:val="28"/>
        </w:rPr>
        <w:t xml:space="preserve"> силу, приостановления, изменения, дополнения или принятия других нормативных правовых актов.</w:t>
      </w:r>
    </w:p>
    <w:p w:rsidR="00D95B6C" w:rsidRPr="00604A01" w:rsidRDefault="00D95B6C" w:rsidP="00D95B6C">
      <w:pPr>
        <w:pStyle w:val="ConsPlusNormal"/>
        <w:spacing w:line="3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04A0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95B6C" w:rsidRDefault="00D95B6C" w:rsidP="00D95B6C"/>
    <w:sectPr w:rsidR="00D95B6C" w:rsidSect="00B0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283F77"/>
    <w:multiLevelType w:val="hybridMultilevel"/>
    <w:tmpl w:val="A46E94CE"/>
    <w:lvl w:ilvl="0" w:tplc="701A27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573182"/>
    <w:multiLevelType w:val="hybridMultilevel"/>
    <w:tmpl w:val="1124EDF6"/>
    <w:lvl w:ilvl="0" w:tplc="B8D084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A80B36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64EC3"/>
    <w:rsid w:val="00000AFB"/>
    <w:rsid w:val="000229EA"/>
    <w:rsid w:val="0002698F"/>
    <w:rsid w:val="00030DA8"/>
    <w:rsid w:val="0003645A"/>
    <w:rsid w:val="00052CB4"/>
    <w:rsid w:val="000724B8"/>
    <w:rsid w:val="000811AD"/>
    <w:rsid w:val="000E71F0"/>
    <w:rsid w:val="0011237F"/>
    <w:rsid w:val="00113B37"/>
    <w:rsid w:val="0014659A"/>
    <w:rsid w:val="00163F57"/>
    <w:rsid w:val="001929BE"/>
    <w:rsid w:val="001A0AA8"/>
    <w:rsid w:val="001A7296"/>
    <w:rsid w:val="001B7DAE"/>
    <w:rsid w:val="001C2981"/>
    <w:rsid w:val="001F216B"/>
    <w:rsid w:val="001F5C49"/>
    <w:rsid w:val="00206EEE"/>
    <w:rsid w:val="00215237"/>
    <w:rsid w:val="00223A81"/>
    <w:rsid w:val="0023260F"/>
    <w:rsid w:val="0027632B"/>
    <w:rsid w:val="002934CA"/>
    <w:rsid w:val="002B263E"/>
    <w:rsid w:val="002C33AE"/>
    <w:rsid w:val="00300823"/>
    <w:rsid w:val="00301264"/>
    <w:rsid w:val="00324CF1"/>
    <w:rsid w:val="00326690"/>
    <w:rsid w:val="003335EA"/>
    <w:rsid w:val="003373B6"/>
    <w:rsid w:val="00360C77"/>
    <w:rsid w:val="00361BAA"/>
    <w:rsid w:val="0038579D"/>
    <w:rsid w:val="00395451"/>
    <w:rsid w:val="003A4528"/>
    <w:rsid w:val="003B7D86"/>
    <w:rsid w:val="003D407D"/>
    <w:rsid w:val="003D6603"/>
    <w:rsid w:val="003D6E20"/>
    <w:rsid w:val="003D701A"/>
    <w:rsid w:val="003E6DCC"/>
    <w:rsid w:val="003F2F5A"/>
    <w:rsid w:val="004044AE"/>
    <w:rsid w:val="00405B61"/>
    <w:rsid w:val="0041697F"/>
    <w:rsid w:val="00417A15"/>
    <w:rsid w:val="00434734"/>
    <w:rsid w:val="00434D6E"/>
    <w:rsid w:val="00435102"/>
    <w:rsid w:val="00440803"/>
    <w:rsid w:val="00472D0E"/>
    <w:rsid w:val="004C5A89"/>
    <w:rsid w:val="004C7CE9"/>
    <w:rsid w:val="004D412C"/>
    <w:rsid w:val="004F6B90"/>
    <w:rsid w:val="00515EF7"/>
    <w:rsid w:val="0052307D"/>
    <w:rsid w:val="005334B2"/>
    <w:rsid w:val="00564EC3"/>
    <w:rsid w:val="0058514A"/>
    <w:rsid w:val="005E234F"/>
    <w:rsid w:val="005E2995"/>
    <w:rsid w:val="00604A01"/>
    <w:rsid w:val="00640F75"/>
    <w:rsid w:val="00693FA0"/>
    <w:rsid w:val="00695F0B"/>
    <w:rsid w:val="006A001C"/>
    <w:rsid w:val="006A7A78"/>
    <w:rsid w:val="006C74FC"/>
    <w:rsid w:val="006D6860"/>
    <w:rsid w:val="00722FD2"/>
    <w:rsid w:val="00734EFB"/>
    <w:rsid w:val="007363C5"/>
    <w:rsid w:val="00776099"/>
    <w:rsid w:val="007808A5"/>
    <w:rsid w:val="00787F88"/>
    <w:rsid w:val="007A5396"/>
    <w:rsid w:val="007D5DE6"/>
    <w:rsid w:val="007E6C76"/>
    <w:rsid w:val="007F269E"/>
    <w:rsid w:val="0080423F"/>
    <w:rsid w:val="00815841"/>
    <w:rsid w:val="00827E04"/>
    <w:rsid w:val="00835EC6"/>
    <w:rsid w:val="0084378F"/>
    <w:rsid w:val="00851706"/>
    <w:rsid w:val="008735A4"/>
    <w:rsid w:val="008D308E"/>
    <w:rsid w:val="00913FD3"/>
    <w:rsid w:val="00933E36"/>
    <w:rsid w:val="00936ED9"/>
    <w:rsid w:val="009857CA"/>
    <w:rsid w:val="00985D95"/>
    <w:rsid w:val="0099438A"/>
    <w:rsid w:val="009A22C2"/>
    <w:rsid w:val="009A731A"/>
    <w:rsid w:val="009A745B"/>
    <w:rsid w:val="009B4EC7"/>
    <w:rsid w:val="009C1DEE"/>
    <w:rsid w:val="009D0041"/>
    <w:rsid w:val="009D71C3"/>
    <w:rsid w:val="00A20FBE"/>
    <w:rsid w:val="00A23CED"/>
    <w:rsid w:val="00A33A83"/>
    <w:rsid w:val="00A41A17"/>
    <w:rsid w:val="00A54DB8"/>
    <w:rsid w:val="00A56BC7"/>
    <w:rsid w:val="00A57831"/>
    <w:rsid w:val="00A650F4"/>
    <w:rsid w:val="00A70228"/>
    <w:rsid w:val="00A9173A"/>
    <w:rsid w:val="00AB0879"/>
    <w:rsid w:val="00AC211E"/>
    <w:rsid w:val="00AE5BE0"/>
    <w:rsid w:val="00B000EB"/>
    <w:rsid w:val="00B04678"/>
    <w:rsid w:val="00B21146"/>
    <w:rsid w:val="00B22332"/>
    <w:rsid w:val="00B2703C"/>
    <w:rsid w:val="00B569A5"/>
    <w:rsid w:val="00B67A5B"/>
    <w:rsid w:val="00B86316"/>
    <w:rsid w:val="00BA5451"/>
    <w:rsid w:val="00BF3CAF"/>
    <w:rsid w:val="00C067BD"/>
    <w:rsid w:val="00C1626B"/>
    <w:rsid w:val="00C545CC"/>
    <w:rsid w:val="00C648D9"/>
    <w:rsid w:val="00C75644"/>
    <w:rsid w:val="00C81969"/>
    <w:rsid w:val="00CC378D"/>
    <w:rsid w:val="00CC5216"/>
    <w:rsid w:val="00D20711"/>
    <w:rsid w:val="00D43056"/>
    <w:rsid w:val="00D67DEF"/>
    <w:rsid w:val="00D72DD9"/>
    <w:rsid w:val="00D95B6C"/>
    <w:rsid w:val="00DD1265"/>
    <w:rsid w:val="00DF4D08"/>
    <w:rsid w:val="00E16E93"/>
    <w:rsid w:val="00E42CD3"/>
    <w:rsid w:val="00E548FB"/>
    <w:rsid w:val="00E54BF3"/>
    <w:rsid w:val="00EC0DC1"/>
    <w:rsid w:val="00EF3E96"/>
    <w:rsid w:val="00F04E24"/>
    <w:rsid w:val="00F05CD5"/>
    <w:rsid w:val="00F101EA"/>
    <w:rsid w:val="00F424E4"/>
    <w:rsid w:val="00F52427"/>
    <w:rsid w:val="00F62EDC"/>
    <w:rsid w:val="00F70760"/>
    <w:rsid w:val="00F70C58"/>
    <w:rsid w:val="00F72ACB"/>
    <w:rsid w:val="00F735A2"/>
    <w:rsid w:val="00F74A5B"/>
    <w:rsid w:val="00F7634A"/>
    <w:rsid w:val="00FC435C"/>
    <w:rsid w:val="00FC6DF3"/>
    <w:rsid w:val="00FD2A71"/>
    <w:rsid w:val="00FD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6C"/>
  </w:style>
  <w:style w:type="paragraph" w:styleId="1">
    <w:name w:val="heading 1"/>
    <w:basedOn w:val="a"/>
    <w:next w:val="a"/>
    <w:link w:val="10"/>
    <w:qFormat/>
    <w:rsid w:val="007D5D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D5DE6"/>
    <w:pPr>
      <w:keepNext/>
      <w:numPr>
        <w:ilvl w:val="1"/>
        <w:numId w:val="1"/>
      </w:numPr>
      <w:suppressAutoHyphens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D5DE6"/>
    <w:pPr>
      <w:keepNext/>
      <w:numPr>
        <w:ilvl w:val="3"/>
        <w:numId w:val="1"/>
      </w:numPr>
      <w:suppressAutoHyphens/>
      <w:spacing w:after="0" w:line="240" w:lineRule="auto"/>
      <w:ind w:left="708" w:firstLine="708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D5DE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D5DE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D5DE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7D5DE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D5D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next w:val="a"/>
    <w:link w:val="a6"/>
    <w:qFormat/>
    <w:rsid w:val="007D5D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7D5DE6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ConsNonformat">
    <w:name w:val="ConsNonformat"/>
    <w:rsid w:val="007D5DE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13F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58514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CC5216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3A452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A4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D7644CC5C81A8DEAD1D9B1E6DB58F837BC0A03C818ACDFB1708871BE45C4B0B8BF89DC588375CA3A21771OFY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7644CC5C81A8DEAD1D9B1E6DB58F837BC0A03C818ACDFB1708871BE45C4B0B8BF89DC588375CA3A21771OFY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C3A55-32B5-41E5-B986-A44AA24F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</dc:creator>
  <cp:lastModifiedBy>Кротова</cp:lastModifiedBy>
  <cp:revision>2</cp:revision>
  <cp:lastPrinted>2016-05-05T06:01:00Z</cp:lastPrinted>
  <dcterms:created xsi:type="dcterms:W3CDTF">2016-05-16T09:01:00Z</dcterms:created>
  <dcterms:modified xsi:type="dcterms:W3CDTF">2016-05-16T09:01:00Z</dcterms:modified>
</cp:coreProperties>
</file>